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51BDA" w14:textId="77777777" w:rsidR="002E4842" w:rsidRDefault="002E4842" w:rsidP="002E4842">
      <w:pPr>
        <w:pStyle w:val="Titolo1"/>
      </w:pPr>
      <w:r>
        <w:t>PROCEDURA</w:t>
      </w:r>
      <w:r>
        <w:rPr>
          <w:spacing w:val="-7"/>
        </w:rPr>
        <w:t xml:space="preserve"> </w:t>
      </w:r>
      <w:r>
        <w:t>APERTA</w:t>
      </w:r>
      <w:r>
        <w:rPr>
          <w:spacing w:val="-7"/>
        </w:rPr>
        <w:t xml:space="preserve"> </w:t>
      </w:r>
      <w:r>
        <w:t>PER</w:t>
      </w:r>
      <w:r>
        <w:rPr>
          <w:spacing w:val="-7"/>
        </w:rPr>
        <w:t xml:space="preserve"> </w:t>
      </w:r>
      <w:r>
        <w:t>L’AFFIDAMENTO</w:t>
      </w:r>
      <w:r>
        <w:rPr>
          <w:spacing w:val="-7"/>
        </w:rPr>
        <w:t xml:space="preserve"> </w:t>
      </w:r>
      <w:r>
        <w:t>DEI</w:t>
      </w:r>
      <w:r>
        <w:rPr>
          <w:spacing w:val="-7"/>
        </w:rPr>
        <w:t xml:space="preserve"> </w:t>
      </w:r>
      <w:r>
        <w:t>SERVIZI</w:t>
      </w:r>
      <w:r>
        <w:rPr>
          <w:spacing w:val="-7"/>
        </w:rPr>
        <w:t xml:space="preserve"> </w:t>
      </w:r>
      <w:r>
        <w:t>ASSICURATIVI</w:t>
      </w:r>
      <w:r>
        <w:rPr>
          <w:spacing w:val="-7"/>
        </w:rPr>
        <w:t xml:space="preserve"> </w:t>
      </w:r>
      <w:r>
        <w:t>PER L’UNIONE</w:t>
      </w:r>
      <w:r>
        <w:rPr>
          <w:spacing w:val="-7"/>
        </w:rPr>
        <w:t xml:space="preserve"> COLLINE MATILDICHE E </w:t>
      </w:r>
      <w:r>
        <w:t>PER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COMUNI</w:t>
      </w:r>
      <w:r>
        <w:rPr>
          <w:spacing w:val="-5"/>
        </w:rPr>
        <w:t xml:space="preserve"> COMMITTENTI</w:t>
      </w:r>
    </w:p>
    <w:p w14:paraId="402CB327" w14:textId="77777777" w:rsidR="00A17B3D" w:rsidRPr="00463B06" w:rsidRDefault="00A17B3D">
      <w:pPr>
        <w:pStyle w:val="Corpotesto"/>
        <w:rPr>
          <w:b/>
          <w:sz w:val="24"/>
        </w:rPr>
      </w:pPr>
    </w:p>
    <w:p w14:paraId="76F25D49" w14:textId="77777777" w:rsidR="00463B06" w:rsidRPr="00463B06" w:rsidRDefault="00463B06">
      <w:pPr>
        <w:pStyle w:val="Corpotesto"/>
        <w:rPr>
          <w:b/>
          <w:sz w:val="24"/>
        </w:rPr>
      </w:pPr>
    </w:p>
    <w:p w14:paraId="77C4E197" w14:textId="65747CF1" w:rsidR="002E4842" w:rsidRDefault="00FB64DF" w:rsidP="00A969CB">
      <w:pPr>
        <w:pStyle w:val="Titolo2"/>
        <w:ind w:right="983"/>
      </w:pPr>
      <w:r>
        <w:t>Lotto</w:t>
      </w:r>
      <w:r>
        <w:rPr>
          <w:spacing w:val="-5"/>
        </w:rPr>
        <w:t xml:space="preserve"> </w:t>
      </w:r>
      <w:r w:rsidR="00A969CB">
        <w:rPr>
          <w:spacing w:val="-5"/>
        </w:rPr>
        <w:t>6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 w:rsidR="002E4842">
        <w:rPr>
          <w:spacing w:val="-3"/>
        </w:rPr>
        <w:t>C.V.T./</w:t>
      </w:r>
      <w:r w:rsidR="00A969CB" w:rsidRPr="00A969CB">
        <w:t xml:space="preserve">A.R.D. </w:t>
      </w:r>
      <w:r w:rsidR="002E4842">
        <w:t>d</w:t>
      </w:r>
      <w:r w:rsidR="002E4842" w:rsidRPr="002E4842">
        <w:t>anni accidentali subiti dai veicoli privati utilizzati in missione</w:t>
      </w:r>
    </w:p>
    <w:p w14:paraId="07E2E0BA" w14:textId="77777777" w:rsidR="00A17B3D" w:rsidRDefault="00A17B3D">
      <w:pPr>
        <w:pStyle w:val="Corpotesto"/>
        <w:rPr>
          <w:b/>
          <w:sz w:val="24"/>
        </w:rPr>
      </w:pPr>
    </w:p>
    <w:p w14:paraId="77EFEB9B" w14:textId="77777777" w:rsidR="00463B06" w:rsidRDefault="00463B06">
      <w:pPr>
        <w:pStyle w:val="Corpotesto"/>
        <w:rPr>
          <w:b/>
          <w:sz w:val="24"/>
        </w:rPr>
      </w:pPr>
    </w:p>
    <w:p w14:paraId="0A4FEBA7" w14:textId="77777777" w:rsidR="00766629" w:rsidRDefault="00766629">
      <w:pPr>
        <w:pStyle w:val="Corpotesto"/>
        <w:rPr>
          <w:b/>
          <w:sz w:val="24"/>
        </w:rPr>
      </w:pPr>
    </w:p>
    <w:p w14:paraId="06E45421" w14:textId="77777777" w:rsidR="00463B06" w:rsidRPr="00072085" w:rsidRDefault="00463B06" w:rsidP="00463B06">
      <w:pPr>
        <w:pStyle w:val="Corpotesto"/>
        <w:ind w:left="5244" w:right="219"/>
        <w:rPr>
          <w:b/>
          <w:bCs/>
          <w:u w:val="single"/>
        </w:rPr>
      </w:pPr>
      <w:r w:rsidRPr="00072085">
        <w:rPr>
          <w:b/>
          <w:bCs/>
          <w:u w:val="single"/>
        </w:rPr>
        <w:t>All’Unione</w:t>
      </w:r>
      <w:r w:rsidRPr="00072085">
        <w:rPr>
          <w:b/>
          <w:bCs/>
          <w:spacing w:val="-13"/>
          <w:u w:val="single"/>
        </w:rPr>
        <w:t xml:space="preserve"> </w:t>
      </w:r>
      <w:r>
        <w:rPr>
          <w:b/>
          <w:bCs/>
          <w:spacing w:val="-13"/>
          <w:u w:val="single"/>
        </w:rPr>
        <w:t>Colline matildiche</w:t>
      </w:r>
    </w:p>
    <w:p w14:paraId="36CB34CF" w14:textId="77777777" w:rsidR="00A17B3D" w:rsidRDefault="00A17B3D">
      <w:pPr>
        <w:pStyle w:val="Corpotesto"/>
      </w:pPr>
    </w:p>
    <w:p w14:paraId="1B4CF363" w14:textId="77777777" w:rsidR="0069647A" w:rsidRDefault="0069647A">
      <w:pPr>
        <w:pStyle w:val="Corpotesto"/>
      </w:pPr>
    </w:p>
    <w:p w14:paraId="18C47404" w14:textId="77777777" w:rsidR="0069647A" w:rsidRDefault="0069647A">
      <w:pPr>
        <w:pStyle w:val="Corpotesto"/>
      </w:pPr>
    </w:p>
    <w:p w14:paraId="2CB5B4E1" w14:textId="5CBB34DB" w:rsidR="00A17B3D" w:rsidRDefault="0069647A">
      <w:pPr>
        <w:pStyle w:val="Corpotesto"/>
        <w:spacing w:before="1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61DFE951" wp14:editId="5D35318F">
                <wp:simplePos x="0" y="0"/>
                <wp:positionH relativeFrom="page">
                  <wp:posOffset>720725</wp:posOffset>
                </wp:positionH>
                <wp:positionV relativeFrom="paragraph">
                  <wp:posOffset>155575</wp:posOffset>
                </wp:positionV>
                <wp:extent cx="6118860" cy="179070"/>
                <wp:effectExtent l="0" t="0" r="0" b="0"/>
                <wp:wrapTopAndBottom/>
                <wp:docPr id="453592316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8860" cy="179070"/>
                        </a:xfrm>
                        <a:prstGeom prst="rect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2F77BD2" w14:textId="60CC6996" w:rsidR="00A17B3D" w:rsidRDefault="006F4848">
                            <w:pPr>
                              <w:spacing w:before="18"/>
                              <w:ind w:left="2196" w:right="2196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SCHEDA DI OFFERTA TECNICA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DFE951" id="_x0000_t202" coordsize="21600,21600" o:spt="202" path="m,l,21600r21600,l21600,xe">
                <v:stroke joinstyle="miter"/>
                <v:path gradientshapeok="t" o:connecttype="rect"/>
              </v:shapetype>
              <v:shape id="docshape1" o:spid="_x0000_s1026" type="#_x0000_t202" style="position:absolute;margin-left:56.75pt;margin-top:12.25pt;width:481.8pt;height:14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" filled="f" strokeweight=".1pt">
                <v:textbox inset="0,0,0,0">
                  <w:txbxContent>
                    <w:p w14:paraId="12F77BD2" w14:textId="60CC6996" w:rsidR="00A17B3D" w:rsidRDefault="006F4848">
                      <w:pPr>
                        <w:spacing w:before="18"/>
                        <w:ind w:left="2196" w:right="2196"/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SCHEDA DI OFFERTA TECNICA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1E8E0BF" w14:textId="77777777" w:rsidR="00A17B3D" w:rsidRDefault="00A17B3D">
      <w:pPr>
        <w:pStyle w:val="Corpotesto"/>
      </w:pPr>
    </w:p>
    <w:p w14:paraId="6E02E463" w14:textId="77777777" w:rsidR="00A17B3D" w:rsidRDefault="00A17B3D">
      <w:pPr>
        <w:pStyle w:val="Corpotesto"/>
        <w:spacing w:before="2"/>
        <w:rPr>
          <w:sz w:val="29"/>
        </w:rPr>
      </w:pPr>
    </w:p>
    <w:p w14:paraId="0000A47A" w14:textId="77777777" w:rsidR="00A17B3D" w:rsidRDefault="00FB64DF">
      <w:pPr>
        <w:pStyle w:val="Corpotesto"/>
        <w:spacing w:before="100"/>
        <w:ind w:left="232"/>
      </w:pPr>
      <w:r>
        <w:t>Il</w:t>
      </w:r>
      <w:r>
        <w:rPr>
          <w:spacing w:val="-2"/>
        </w:rPr>
        <w:t xml:space="preserve"> sottoscritto</w:t>
      </w:r>
    </w:p>
    <w:p w14:paraId="33B28F33" w14:textId="231D80D1" w:rsidR="00A17B3D" w:rsidRDefault="0069647A">
      <w:pPr>
        <w:pStyle w:val="Corpotesto"/>
        <w:spacing w:line="20" w:lineRule="exact"/>
        <w:ind w:left="16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27E7EF3E" wp14:editId="7192ADAC">
                <wp:extent cx="6113780" cy="1270"/>
                <wp:effectExtent l="9525" t="4445" r="10795" b="13335"/>
                <wp:docPr id="1683326304" name="docshapegroup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3780" cy="1270"/>
                          <a:chOff x="0" y="0"/>
                          <a:chExt cx="9628" cy="2"/>
                        </a:xfrm>
                      </wpg:grpSpPr>
                      <wps:wsp>
                        <wps:cNvPr id="490709761" name="Line 84"/>
                        <wps:cNvCnPr>
                          <a:cxnSpLocks noChangeShapeType="1"/>
                        </wps:cNvCnPr>
                        <wps:spPr bwMode="auto">
                          <a:xfrm>
                            <a:off x="0" y="1"/>
                            <a:ext cx="9628" cy="0"/>
                          </a:xfrm>
                          <a:prstGeom prst="line">
                            <a:avLst/>
                          </a:pr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7E45DCD" id="docshapegroup2" o:spid="_x0000_s1026" style="width:481.4pt;height:.1pt;mso-position-horizontal-relative:char;mso-position-vertical-relative:line" coordsize="962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">
                <v:line id="Line 84" o:spid="_x0000_s1027" style="position:absolute;visibility:visible;mso-wrap-style:square" from="0,1" to="9628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" strokeweight=".1pt"/>
                <w10:anchorlock/>
              </v:group>
            </w:pict>
          </mc:Fallback>
        </mc:AlternateContent>
      </w:r>
    </w:p>
    <w:p w14:paraId="642C57D1" w14:textId="77777777" w:rsidR="00A17B3D" w:rsidRDefault="00FB64DF">
      <w:pPr>
        <w:pStyle w:val="Corpotesto"/>
        <w:tabs>
          <w:tab w:val="left" w:pos="5194"/>
        </w:tabs>
        <w:spacing w:before="190"/>
        <w:ind w:left="232"/>
      </w:pPr>
      <w:r>
        <w:t>nato</w:t>
      </w:r>
      <w:r>
        <w:rPr>
          <w:spacing w:val="-4"/>
        </w:rPr>
        <w:t xml:space="preserve"> </w:t>
      </w:r>
      <w:r>
        <w:rPr>
          <w:spacing w:val="-10"/>
        </w:rPr>
        <w:t>a</w:t>
      </w:r>
      <w:r>
        <w:tab/>
      </w:r>
      <w:r>
        <w:rPr>
          <w:spacing w:val="-7"/>
        </w:rPr>
        <w:t>il</w:t>
      </w:r>
    </w:p>
    <w:p w14:paraId="1431CEB6" w14:textId="29F84F5B" w:rsidR="00A17B3D" w:rsidRDefault="0069647A">
      <w:pPr>
        <w:pStyle w:val="Corpotesto"/>
        <w:spacing w:line="20" w:lineRule="exact"/>
        <w:ind w:left="16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191A89DA" wp14:editId="54F72FF9">
                <wp:extent cx="6113780" cy="1270"/>
                <wp:effectExtent l="9525" t="6350" r="10795" b="11430"/>
                <wp:docPr id="970863292" name="docshapegroup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3780" cy="1270"/>
                          <a:chOff x="0" y="0"/>
                          <a:chExt cx="9628" cy="2"/>
                        </a:xfrm>
                      </wpg:grpSpPr>
                      <wps:wsp>
                        <wps:cNvPr id="1382582955" name="Line 82"/>
                        <wps:cNvCnPr>
                          <a:cxnSpLocks noChangeShapeType="1"/>
                        </wps:cNvCnPr>
                        <wps:spPr bwMode="auto">
                          <a:xfrm>
                            <a:off x="0" y="1"/>
                            <a:ext cx="9628" cy="0"/>
                          </a:xfrm>
                          <a:prstGeom prst="line">
                            <a:avLst/>
                          </a:pr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BD823F9" id="docshapegroup3" o:spid="_x0000_s1026" style="width:481.4pt;height:.1pt;mso-position-horizontal-relative:char;mso-position-vertical-relative:line" coordsize="962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">
                <v:line id="Line 82" o:spid="_x0000_s1027" style="position:absolute;visibility:visible;mso-wrap-style:square" from="0,1" to="9628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" strokeweight=".1pt"/>
                <w10:anchorlock/>
              </v:group>
            </w:pict>
          </mc:Fallback>
        </mc:AlternateContent>
      </w:r>
    </w:p>
    <w:p w14:paraId="55D3D12A" w14:textId="009E7B4A" w:rsidR="00A17B3D" w:rsidRDefault="0069647A">
      <w:pPr>
        <w:pStyle w:val="Corpotesto"/>
        <w:spacing w:before="189" w:line="448" w:lineRule="auto"/>
        <w:ind w:left="232" w:right="231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6960640" behindDoc="1" locked="0" layoutInCell="1" allowOverlap="1" wp14:anchorId="2A273E46" wp14:editId="7FE49E6B">
                <wp:simplePos x="0" y="0"/>
                <wp:positionH relativeFrom="page">
                  <wp:posOffset>723900</wp:posOffset>
                </wp:positionH>
                <wp:positionV relativeFrom="paragraph">
                  <wp:posOffset>275590</wp:posOffset>
                </wp:positionV>
                <wp:extent cx="6113780" cy="0"/>
                <wp:effectExtent l="0" t="0" r="0" b="0"/>
                <wp:wrapNone/>
                <wp:docPr id="277505298" name="Lin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3780" cy="0"/>
                        </a:xfrm>
                        <a:prstGeom prst="line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D71F56" id="Line 80" o:spid="_x0000_s1026" style="position:absolute;z-index:-16355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7pt,21.7pt" to="538.4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" strokeweight=".1pt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6961152" behindDoc="1" locked="0" layoutInCell="1" allowOverlap="1" wp14:anchorId="3E8CC13F" wp14:editId="31837FAD">
                <wp:simplePos x="0" y="0"/>
                <wp:positionH relativeFrom="page">
                  <wp:posOffset>723900</wp:posOffset>
                </wp:positionH>
                <wp:positionV relativeFrom="paragraph">
                  <wp:posOffset>563880</wp:posOffset>
                </wp:positionV>
                <wp:extent cx="6113780" cy="0"/>
                <wp:effectExtent l="0" t="0" r="0" b="0"/>
                <wp:wrapNone/>
                <wp:docPr id="1752021625" name="Lin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3780" cy="0"/>
                        </a:xfrm>
                        <a:prstGeom prst="line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6BF2E0" id="Line 79" o:spid="_x0000_s1026" style="position:absolute;z-index:-16355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7pt,44.4pt" to="538.4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" strokeweight=".1pt">
                <w10:wrap anchorx="page"/>
              </v:line>
            </w:pict>
          </mc:Fallback>
        </mc:AlternateContent>
      </w:r>
      <w:r w:rsidR="00FB64DF">
        <w:t>in</w:t>
      </w:r>
      <w:r w:rsidR="00FB64DF">
        <w:rPr>
          <w:spacing w:val="-8"/>
        </w:rPr>
        <w:t xml:space="preserve"> </w:t>
      </w:r>
      <w:r w:rsidR="00FB64DF">
        <w:t>qualità</w:t>
      </w:r>
      <w:r w:rsidR="00FB64DF">
        <w:rPr>
          <w:spacing w:val="-8"/>
        </w:rPr>
        <w:t xml:space="preserve"> </w:t>
      </w:r>
      <w:r w:rsidR="00FB64DF">
        <w:t>di</w:t>
      </w:r>
      <w:r w:rsidR="00FB64DF">
        <w:rPr>
          <w:spacing w:val="-6"/>
        </w:rPr>
        <w:t xml:space="preserve"> </w:t>
      </w:r>
      <w:r w:rsidR="00FB64DF">
        <w:t>(Titolare,</w:t>
      </w:r>
      <w:r w:rsidR="00FB64DF">
        <w:rPr>
          <w:spacing w:val="-8"/>
        </w:rPr>
        <w:t xml:space="preserve"> </w:t>
      </w:r>
      <w:r w:rsidR="00FB64DF">
        <w:t>Legale</w:t>
      </w:r>
      <w:r w:rsidR="00FB64DF">
        <w:rPr>
          <w:spacing w:val="-8"/>
        </w:rPr>
        <w:t xml:space="preserve"> </w:t>
      </w:r>
      <w:r w:rsidR="00FB64DF">
        <w:t>Rappresentante</w:t>
      </w:r>
      <w:r w:rsidR="00FB64DF">
        <w:rPr>
          <w:spacing w:val="-8"/>
        </w:rPr>
        <w:t xml:space="preserve"> </w:t>
      </w:r>
      <w:r w:rsidR="00FB64DF">
        <w:t>o</w:t>
      </w:r>
      <w:r w:rsidR="00FB64DF">
        <w:rPr>
          <w:spacing w:val="-8"/>
        </w:rPr>
        <w:t xml:space="preserve"> </w:t>
      </w:r>
      <w:r w:rsidR="00FB64DF">
        <w:t>Procuratore) dell’operatore economico</w:t>
      </w:r>
    </w:p>
    <w:p w14:paraId="3A0C292D" w14:textId="77777777" w:rsidR="00A17B3D" w:rsidRDefault="00FB64DF">
      <w:pPr>
        <w:pStyle w:val="Corpotesto"/>
        <w:ind w:left="5332"/>
      </w:pPr>
      <w:r>
        <w:t>Codice</w:t>
      </w:r>
      <w:r>
        <w:rPr>
          <w:spacing w:val="-6"/>
        </w:rPr>
        <w:t xml:space="preserve"> </w:t>
      </w:r>
      <w:r>
        <w:rPr>
          <w:spacing w:val="-2"/>
        </w:rPr>
        <w:t>Fiscale</w:t>
      </w:r>
    </w:p>
    <w:p w14:paraId="7F9472EB" w14:textId="1FE0D979" w:rsidR="00A17B3D" w:rsidRDefault="0069647A">
      <w:pPr>
        <w:pStyle w:val="Corpotesto"/>
        <w:spacing w:line="20" w:lineRule="exact"/>
        <w:ind w:left="16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66685F1" wp14:editId="5651EC3E">
                <wp:extent cx="6113780" cy="1270"/>
                <wp:effectExtent l="9525" t="12065" r="10795" b="5715"/>
                <wp:docPr id="1386129101" name="docshapegroup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3780" cy="1270"/>
                          <a:chOff x="0" y="0"/>
                          <a:chExt cx="9628" cy="2"/>
                        </a:xfrm>
                      </wpg:grpSpPr>
                      <wps:wsp>
                        <wps:cNvPr id="504358957" name="Line 78"/>
                        <wps:cNvCnPr>
                          <a:cxnSpLocks noChangeShapeType="1"/>
                        </wps:cNvCnPr>
                        <wps:spPr bwMode="auto">
                          <a:xfrm>
                            <a:off x="0" y="1"/>
                            <a:ext cx="9628" cy="0"/>
                          </a:xfrm>
                          <a:prstGeom prst="line">
                            <a:avLst/>
                          </a:pr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E564127" id="docshapegroup4" o:spid="_x0000_s1026" style="width:481.4pt;height:.1pt;mso-position-horizontal-relative:char;mso-position-vertical-relative:line" coordsize="962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">
                <v:line id="Line 78" o:spid="_x0000_s1027" style="position:absolute;visibility:visible;mso-wrap-style:square" from="0,1" to="9628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" strokeweight=".1pt"/>
                <w10:anchorlock/>
              </v:group>
            </w:pict>
          </mc:Fallback>
        </mc:AlternateContent>
      </w:r>
    </w:p>
    <w:p w14:paraId="7D099DD3" w14:textId="77777777" w:rsidR="00A17B3D" w:rsidRDefault="00FB64DF">
      <w:pPr>
        <w:pStyle w:val="Corpotesto"/>
        <w:spacing w:before="190"/>
        <w:ind w:left="232"/>
      </w:pPr>
      <w:r>
        <w:t>con</w:t>
      </w:r>
      <w:r>
        <w:rPr>
          <w:spacing w:val="-4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rPr>
          <w:spacing w:val="-10"/>
        </w:rPr>
        <w:t>a</w:t>
      </w:r>
    </w:p>
    <w:p w14:paraId="74F89C9D" w14:textId="09B3398A" w:rsidR="00A17B3D" w:rsidRDefault="0069647A">
      <w:pPr>
        <w:pStyle w:val="Corpotesto"/>
        <w:spacing w:line="20" w:lineRule="exact"/>
        <w:ind w:left="16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72811306" wp14:editId="09CFF33E">
                <wp:extent cx="6113780" cy="1270"/>
                <wp:effectExtent l="9525" t="4445" r="10795" b="13335"/>
                <wp:docPr id="1116144461" name="docshapegroup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3780" cy="1270"/>
                          <a:chOff x="0" y="0"/>
                          <a:chExt cx="9628" cy="2"/>
                        </a:xfrm>
                      </wpg:grpSpPr>
                      <wps:wsp>
                        <wps:cNvPr id="320104207" name="Line 76"/>
                        <wps:cNvCnPr>
                          <a:cxnSpLocks noChangeShapeType="1"/>
                        </wps:cNvCnPr>
                        <wps:spPr bwMode="auto">
                          <a:xfrm>
                            <a:off x="0" y="1"/>
                            <a:ext cx="9628" cy="0"/>
                          </a:xfrm>
                          <a:prstGeom prst="line">
                            <a:avLst/>
                          </a:pr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88BA706" id="docshapegroup5" o:spid="_x0000_s1026" style="width:481.4pt;height:.1pt;mso-position-horizontal-relative:char;mso-position-vertical-relative:line" coordsize="962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">
                <v:line id="Line 76" o:spid="_x0000_s1027" style="position:absolute;visibility:visible;mso-wrap-style:square" from="0,1" to="9628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" strokeweight=".1pt"/>
                <w10:anchorlock/>
              </v:group>
            </w:pict>
          </mc:Fallback>
        </mc:AlternateContent>
      </w:r>
    </w:p>
    <w:p w14:paraId="009D21B5" w14:textId="77777777" w:rsidR="00A17B3D" w:rsidRDefault="00A17B3D">
      <w:pPr>
        <w:pStyle w:val="Corpotesto"/>
      </w:pPr>
    </w:p>
    <w:p w14:paraId="2722DB2C" w14:textId="77777777" w:rsidR="00A17B3D" w:rsidRDefault="00A17B3D">
      <w:pPr>
        <w:pStyle w:val="Corpotesto"/>
        <w:spacing w:before="4"/>
        <w:rPr>
          <w:sz w:val="18"/>
        </w:rPr>
      </w:pPr>
    </w:p>
    <w:p w14:paraId="7F3EE639" w14:textId="77777777" w:rsidR="00A17B3D" w:rsidRDefault="00FB64DF">
      <w:pPr>
        <w:spacing w:line="360" w:lineRule="auto"/>
        <w:ind w:left="155" w:right="146"/>
        <w:jc w:val="both"/>
        <w:rPr>
          <w:sz w:val="20"/>
        </w:rPr>
      </w:pPr>
      <w:r>
        <w:rPr>
          <w:sz w:val="20"/>
        </w:rPr>
        <w:t>concorrente per l’affidamento dell’appalto di cui all’oggetto, presenta la seguente offerta tecnica (</w:t>
      </w:r>
      <w:r>
        <w:rPr>
          <w:b/>
          <w:sz w:val="20"/>
        </w:rPr>
        <w:t>NB: la mancata compilazione equivale ad esprimere la volontà di non proporre varianti e quindi all’accettazione delle condizioni da capitolato</w:t>
      </w:r>
      <w:r>
        <w:rPr>
          <w:sz w:val="20"/>
        </w:rPr>
        <w:t>):</w:t>
      </w:r>
    </w:p>
    <w:p w14:paraId="3C34EBE2" w14:textId="77777777" w:rsidR="00D6306B" w:rsidRDefault="00D6306B">
      <w:pPr>
        <w:spacing w:line="360" w:lineRule="auto"/>
        <w:ind w:left="155" w:right="146"/>
        <w:jc w:val="both"/>
        <w:rPr>
          <w:sz w:val="20"/>
        </w:rPr>
        <w:sectPr w:rsidR="00D6306B" w:rsidSect="006F4848">
          <w:footerReference w:type="default" r:id="rId7"/>
          <w:type w:val="continuous"/>
          <w:pgSz w:w="11910" w:h="16840"/>
          <w:pgMar w:top="1040" w:right="1000" w:bottom="1169" w:left="980" w:header="720" w:footer="720" w:gutter="0"/>
          <w:cols w:space="720"/>
        </w:sectPr>
      </w:pPr>
    </w:p>
    <w:p w14:paraId="554A136B" w14:textId="77777777" w:rsidR="00D6306B" w:rsidRDefault="00D6306B">
      <w:pPr>
        <w:spacing w:line="360" w:lineRule="auto"/>
        <w:ind w:left="155" w:right="146"/>
        <w:jc w:val="both"/>
        <w:rPr>
          <w:sz w:val="20"/>
        </w:rPr>
        <w:sectPr w:rsidR="00D6306B" w:rsidSect="006F4848">
          <w:type w:val="continuous"/>
          <w:pgSz w:w="11910" w:h="16840"/>
          <w:pgMar w:top="1040" w:right="1000" w:bottom="1169" w:left="980" w:header="720" w:footer="720" w:gutter="0"/>
          <w:cols w:space="720"/>
        </w:sect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2"/>
        <w:gridCol w:w="5244"/>
        <w:gridCol w:w="2410"/>
        <w:gridCol w:w="1276"/>
        <w:gridCol w:w="3544"/>
      </w:tblGrid>
      <w:tr w:rsidR="00B81173" w:rsidRPr="009A696E" w14:paraId="74E89C78" w14:textId="6E95A2D3" w:rsidTr="002E4842">
        <w:trPr>
          <w:cantSplit/>
          <w:trHeight w:val="630"/>
          <w:tblHeader/>
        </w:trPr>
        <w:tc>
          <w:tcPr>
            <w:tcW w:w="2122" w:type="dxa"/>
            <w:shd w:val="clear" w:color="auto" w:fill="E5DFEC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5D48EE" w14:textId="77777777" w:rsidR="00B81173" w:rsidRPr="009A696E" w:rsidRDefault="00B81173" w:rsidP="00A43C42">
            <w:pPr>
              <w:pStyle w:val="TableContents"/>
              <w:jc w:val="center"/>
              <w:rPr>
                <w:b/>
                <w:bCs/>
                <w:sz w:val="18"/>
                <w:szCs w:val="18"/>
              </w:rPr>
            </w:pPr>
            <w:r w:rsidRPr="009A696E">
              <w:rPr>
                <w:b/>
                <w:bCs/>
                <w:sz w:val="18"/>
                <w:szCs w:val="18"/>
              </w:rPr>
              <w:lastRenderedPageBreak/>
              <w:t>Elementi - Criteri</w:t>
            </w:r>
          </w:p>
        </w:tc>
        <w:tc>
          <w:tcPr>
            <w:tcW w:w="5244" w:type="dxa"/>
            <w:shd w:val="clear" w:color="auto" w:fill="E5DFEC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C3C39A" w14:textId="77777777" w:rsidR="00B81173" w:rsidRPr="009A696E" w:rsidRDefault="00B81173" w:rsidP="00A43C42">
            <w:pPr>
              <w:pStyle w:val="TableContents"/>
              <w:jc w:val="center"/>
              <w:rPr>
                <w:b/>
                <w:bCs/>
                <w:sz w:val="18"/>
                <w:szCs w:val="18"/>
              </w:rPr>
            </w:pPr>
            <w:r w:rsidRPr="009A696E">
              <w:rPr>
                <w:b/>
                <w:bCs/>
                <w:sz w:val="18"/>
                <w:szCs w:val="18"/>
              </w:rPr>
              <w:t>Contenuto dell’offerta</w:t>
            </w:r>
          </w:p>
        </w:tc>
        <w:tc>
          <w:tcPr>
            <w:tcW w:w="2410" w:type="dxa"/>
            <w:shd w:val="clear" w:color="auto" w:fill="E5DFEC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33CF6C" w14:textId="77777777" w:rsidR="00B81173" w:rsidRPr="009A696E" w:rsidRDefault="00B81173" w:rsidP="00A43C42">
            <w:pPr>
              <w:pStyle w:val="Standard"/>
              <w:jc w:val="center"/>
              <w:rPr>
                <w:b/>
                <w:sz w:val="18"/>
                <w:szCs w:val="18"/>
              </w:rPr>
            </w:pPr>
            <w:r w:rsidRPr="009A696E">
              <w:rPr>
                <w:b/>
                <w:sz w:val="18"/>
                <w:szCs w:val="18"/>
              </w:rPr>
              <w:t>Modalità di attribuzione del coefficiente</w:t>
            </w:r>
          </w:p>
        </w:tc>
        <w:tc>
          <w:tcPr>
            <w:tcW w:w="1276" w:type="dxa"/>
            <w:shd w:val="clear" w:color="auto" w:fill="E5DFEC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A95266" w14:textId="3C4CCBA3" w:rsidR="00B81173" w:rsidRPr="002E4842" w:rsidRDefault="00B81173" w:rsidP="00A43C42">
            <w:pPr>
              <w:pStyle w:val="Standard"/>
              <w:jc w:val="center"/>
              <w:rPr>
                <w:b/>
                <w:sz w:val="18"/>
                <w:szCs w:val="18"/>
              </w:rPr>
            </w:pPr>
            <w:r w:rsidRPr="002E4842">
              <w:rPr>
                <w:b/>
                <w:sz w:val="18"/>
                <w:szCs w:val="18"/>
              </w:rPr>
              <w:t>Punti attribuibili</w:t>
            </w:r>
          </w:p>
        </w:tc>
        <w:tc>
          <w:tcPr>
            <w:tcW w:w="3544" w:type="dxa"/>
            <w:shd w:val="clear" w:color="auto" w:fill="DDD9C3" w:themeFill="background2" w:themeFillShade="E6"/>
          </w:tcPr>
          <w:p w14:paraId="67DA7AAD" w14:textId="77777777" w:rsidR="00484BB1" w:rsidRDefault="00484BB1" w:rsidP="00484BB1">
            <w:pPr>
              <w:pStyle w:val="TableParagraph"/>
              <w:spacing w:before="60" w:line="187" w:lineRule="exact"/>
              <w:ind w:left="6"/>
              <w:jc w:val="center"/>
              <w:rPr>
                <w:b/>
                <w:spacing w:val="-2"/>
                <w:sz w:val="18"/>
              </w:rPr>
            </w:pPr>
            <w:r>
              <w:rPr>
                <w:b/>
                <w:spacing w:val="-2"/>
                <w:sz w:val="18"/>
              </w:rPr>
              <w:t>CONTENUTO DELL’OFFERTA</w:t>
            </w:r>
          </w:p>
          <w:p w14:paraId="43A1347C" w14:textId="77777777" w:rsidR="00484BB1" w:rsidRDefault="00484BB1" w:rsidP="00484BB1">
            <w:pPr>
              <w:pStyle w:val="TableParagraph"/>
              <w:spacing w:line="187" w:lineRule="exact"/>
              <w:ind w:left="3"/>
              <w:jc w:val="center"/>
              <w:rPr>
                <w:b/>
                <w:spacing w:val="-2"/>
                <w:sz w:val="18"/>
              </w:rPr>
            </w:pPr>
          </w:p>
          <w:p w14:paraId="7D9471CF" w14:textId="1A6759A2" w:rsidR="00B81173" w:rsidRPr="009A696E" w:rsidRDefault="00484BB1" w:rsidP="00484BB1">
            <w:pPr>
              <w:pStyle w:val="Standard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pacing w:val="-2"/>
                <w:sz w:val="18"/>
              </w:rPr>
              <w:t>TECNICA</w:t>
            </w:r>
          </w:p>
        </w:tc>
      </w:tr>
      <w:tr w:rsidR="002E4842" w:rsidRPr="009A696E" w14:paraId="5601EB6B" w14:textId="61438694" w:rsidTr="00B81173">
        <w:trPr>
          <w:cantSplit/>
          <w:trHeight w:val="736"/>
        </w:trPr>
        <w:tc>
          <w:tcPr>
            <w:tcW w:w="2122" w:type="dxa"/>
            <w:shd w:val="clear" w:color="auto" w:fill="CCCCCC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1AC7930B" w14:textId="382D0731" w:rsidR="002E4842" w:rsidRPr="009A696E" w:rsidRDefault="002E4842" w:rsidP="002E4842">
            <w:pPr>
              <w:pStyle w:val="Standard"/>
              <w:tabs>
                <w:tab w:val="right" w:pos="7404"/>
              </w:tabs>
              <w:snapToGrid w:val="0"/>
              <w:rPr>
                <w:sz w:val="18"/>
                <w:szCs w:val="18"/>
              </w:rPr>
            </w:pPr>
            <w:r w:rsidRPr="009A696E">
              <w:rPr>
                <w:sz w:val="18"/>
                <w:szCs w:val="18"/>
              </w:rPr>
              <w:t xml:space="preserve">1) Art. </w:t>
            </w:r>
            <w:r>
              <w:rPr>
                <w:sz w:val="18"/>
                <w:szCs w:val="18"/>
              </w:rPr>
              <w:t>39</w:t>
            </w:r>
            <w:r w:rsidRPr="009A696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Limiti di indennizzo e risarcimento – </w:t>
            </w:r>
            <w:r w:rsidRPr="00644464">
              <w:rPr>
                <w:b/>
                <w:bCs/>
                <w:i/>
                <w:iCs/>
                <w:sz w:val="18"/>
                <w:szCs w:val="18"/>
              </w:rPr>
              <w:t>somma assicurata</w:t>
            </w:r>
          </w:p>
        </w:tc>
        <w:tc>
          <w:tcPr>
            <w:tcW w:w="5244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04800328" w14:textId="77777777" w:rsidR="002E4842" w:rsidRPr="009A696E" w:rsidRDefault="002E4842" w:rsidP="002E4842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Il concorrente dovrà indicare quale delle seguenti opzioni intende offrire:</w:t>
            </w:r>
          </w:p>
          <w:p w14:paraId="3E05D3B9" w14:textId="77777777" w:rsidR="002E4842" w:rsidRDefault="002E4842" w:rsidP="002E4842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b/>
                <w:bCs/>
                <w:sz w:val="18"/>
                <w:szCs w:val="18"/>
              </w:rPr>
              <w:t>Opzione A</w:t>
            </w:r>
            <w:r w:rsidRPr="009A696E">
              <w:rPr>
                <w:rFonts w:cs="Arial"/>
                <w:sz w:val="18"/>
                <w:szCs w:val="18"/>
              </w:rPr>
              <w:t xml:space="preserve">: </w:t>
            </w:r>
            <w:r>
              <w:rPr>
                <w:rFonts w:cs="Arial"/>
                <w:sz w:val="18"/>
                <w:szCs w:val="18"/>
              </w:rPr>
              <w:t>l</w:t>
            </w:r>
            <w:r w:rsidRPr="00644464">
              <w:rPr>
                <w:rFonts w:cs="Arial"/>
                <w:sz w:val="18"/>
                <w:szCs w:val="18"/>
              </w:rPr>
              <w:t xml:space="preserve">’assicurazione è prestata a primo rischio assoluto </w:t>
            </w:r>
            <w:r>
              <w:rPr>
                <w:rFonts w:cs="Arial"/>
                <w:sz w:val="18"/>
                <w:szCs w:val="18"/>
              </w:rPr>
              <w:t xml:space="preserve">e </w:t>
            </w:r>
            <w:r w:rsidRPr="00644464">
              <w:rPr>
                <w:rFonts w:cs="Arial"/>
                <w:sz w:val="18"/>
                <w:szCs w:val="18"/>
              </w:rPr>
              <w:t xml:space="preserve">sino a concorrenza dell’importo </w:t>
            </w:r>
            <w:r>
              <w:rPr>
                <w:rFonts w:cs="Arial"/>
                <w:sz w:val="18"/>
                <w:szCs w:val="18"/>
              </w:rPr>
              <w:t xml:space="preserve">di </w:t>
            </w:r>
            <w:r w:rsidRPr="009A696E">
              <w:rPr>
                <w:rFonts w:cs="Arial"/>
                <w:sz w:val="18"/>
                <w:szCs w:val="18"/>
              </w:rPr>
              <w:t xml:space="preserve">€ </w:t>
            </w:r>
            <w:r>
              <w:rPr>
                <w:rFonts w:cs="Arial"/>
                <w:sz w:val="18"/>
                <w:szCs w:val="18"/>
              </w:rPr>
              <w:t>40</w:t>
            </w:r>
            <w:r w:rsidRPr="009A696E">
              <w:rPr>
                <w:rFonts w:cs="Arial"/>
                <w:sz w:val="18"/>
                <w:szCs w:val="18"/>
              </w:rPr>
              <w:t>.000,00 per ciascun veicolo interessato dal sinistro</w:t>
            </w:r>
          </w:p>
          <w:p w14:paraId="009830E9" w14:textId="77777777" w:rsidR="002E4842" w:rsidRPr="009A696E" w:rsidRDefault="002E4842" w:rsidP="002E4842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</w:pPr>
          </w:p>
          <w:p w14:paraId="7F48EE59" w14:textId="6998FFCF" w:rsidR="002E4842" w:rsidRPr="009A696E" w:rsidRDefault="002E4842" w:rsidP="002E4842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</w:pPr>
            <w:r w:rsidRPr="009A696E">
              <w:rPr>
                <w:rFonts w:cs="Arial"/>
                <w:b/>
                <w:bCs/>
                <w:sz w:val="18"/>
                <w:szCs w:val="18"/>
              </w:rPr>
              <w:t>Opzione B</w:t>
            </w:r>
            <w:r w:rsidRPr="009A696E">
              <w:rPr>
                <w:rFonts w:cs="Arial"/>
                <w:sz w:val="18"/>
                <w:szCs w:val="18"/>
              </w:rPr>
              <w:t xml:space="preserve">: </w:t>
            </w:r>
            <w:r>
              <w:rPr>
                <w:rFonts w:cs="Arial"/>
                <w:sz w:val="18"/>
                <w:szCs w:val="18"/>
              </w:rPr>
              <w:t>l</w:t>
            </w:r>
            <w:r w:rsidRPr="00644464">
              <w:rPr>
                <w:rFonts w:cs="Arial"/>
                <w:sz w:val="18"/>
                <w:szCs w:val="18"/>
              </w:rPr>
              <w:t xml:space="preserve">’assicurazione è prestata a primo rischio assoluto </w:t>
            </w:r>
            <w:r>
              <w:rPr>
                <w:rFonts w:cs="Arial"/>
                <w:sz w:val="18"/>
                <w:szCs w:val="18"/>
              </w:rPr>
              <w:t xml:space="preserve">e </w:t>
            </w:r>
            <w:r w:rsidRPr="00644464">
              <w:rPr>
                <w:rFonts w:cs="Arial"/>
                <w:sz w:val="18"/>
                <w:szCs w:val="18"/>
              </w:rPr>
              <w:t xml:space="preserve">sino a concorrenza dell’importo </w:t>
            </w:r>
            <w:r>
              <w:rPr>
                <w:rFonts w:cs="Arial"/>
                <w:sz w:val="18"/>
                <w:szCs w:val="18"/>
              </w:rPr>
              <w:t xml:space="preserve">di </w:t>
            </w:r>
            <w:r w:rsidRPr="009A696E">
              <w:rPr>
                <w:rFonts w:cs="Arial"/>
                <w:sz w:val="18"/>
                <w:szCs w:val="18"/>
              </w:rPr>
              <w:t xml:space="preserve">€ </w:t>
            </w:r>
            <w:r>
              <w:rPr>
                <w:rFonts w:cs="Arial"/>
                <w:sz w:val="18"/>
                <w:szCs w:val="18"/>
              </w:rPr>
              <w:t>50</w:t>
            </w:r>
            <w:r w:rsidRPr="009A696E">
              <w:rPr>
                <w:rFonts w:cs="Arial"/>
                <w:sz w:val="18"/>
                <w:szCs w:val="18"/>
              </w:rPr>
              <w:t>.000,00 per ciascun veicolo interessato dal sinistro</w:t>
            </w:r>
          </w:p>
        </w:tc>
        <w:tc>
          <w:tcPr>
            <w:tcW w:w="2410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1C059090" w14:textId="77777777" w:rsidR="002E4842" w:rsidRDefault="002E4842" w:rsidP="002E4842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Saranno attribuiti i seguenti coefficienti:</w:t>
            </w:r>
          </w:p>
          <w:p w14:paraId="1C87AFB1" w14:textId="77777777" w:rsidR="002E4842" w:rsidRPr="00E64B4F" w:rsidRDefault="002E4842" w:rsidP="002E4842">
            <w:pPr>
              <w:pStyle w:val="TableContents"/>
              <w:numPr>
                <w:ilvl w:val="0"/>
                <w:numId w:val="44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E64B4F">
              <w:rPr>
                <w:rFonts w:cs="Arial"/>
                <w:b/>
                <w:bCs/>
                <w:sz w:val="18"/>
                <w:szCs w:val="18"/>
              </w:rPr>
              <w:t xml:space="preserve">Opzione A </w:t>
            </w:r>
          </w:p>
          <w:p w14:paraId="1C6BE8CD" w14:textId="77777777" w:rsidR="002E4842" w:rsidRDefault="002E4842" w:rsidP="002E4842">
            <w:pPr>
              <w:pStyle w:val="TableContents"/>
              <w:tabs>
                <w:tab w:val="right" w:pos="5964"/>
              </w:tabs>
              <w:snapToGrid w:val="0"/>
              <w:spacing w:after="57"/>
              <w:ind w:left="720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coefficiente 0</w:t>
            </w:r>
          </w:p>
          <w:p w14:paraId="72CECF98" w14:textId="77777777" w:rsidR="002E4842" w:rsidRPr="009A696E" w:rsidRDefault="002E4842" w:rsidP="002E4842">
            <w:pPr>
              <w:pStyle w:val="TableContents"/>
              <w:tabs>
                <w:tab w:val="right" w:pos="5964"/>
              </w:tabs>
              <w:snapToGrid w:val="0"/>
              <w:spacing w:after="57"/>
              <w:ind w:left="720"/>
              <w:jc w:val="left"/>
              <w:rPr>
                <w:rFonts w:cs="Arial"/>
                <w:sz w:val="18"/>
                <w:szCs w:val="18"/>
              </w:rPr>
            </w:pPr>
          </w:p>
          <w:p w14:paraId="289B2658" w14:textId="02FEF33B" w:rsidR="002E4842" w:rsidRPr="009A696E" w:rsidRDefault="002E4842" w:rsidP="002E4842">
            <w:pPr>
              <w:pStyle w:val="TableContents"/>
              <w:numPr>
                <w:ilvl w:val="0"/>
                <w:numId w:val="44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E64B4F">
              <w:rPr>
                <w:rFonts w:cs="Arial"/>
                <w:b/>
                <w:bCs/>
                <w:sz w:val="18"/>
                <w:szCs w:val="18"/>
              </w:rPr>
              <w:t xml:space="preserve">Opzione B </w:t>
            </w:r>
            <w:r w:rsidRPr="009A696E">
              <w:rPr>
                <w:rFonts w:cs="Arial"/>
                <w:sz w:val="18"/>
                <w:szCs w:val="18"/>
              </w:rPr>
              <w:t>coefficiente 1</w:t>
            </w:r>
          </w:p>
        </w:tc>
        <w:tc>
          <w:tcPr>
            <w:tcW w:w="1276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631ACC44" w14:textId="37CAC436" w:rsidR="002E4842" w:rsidRPr="002E4842" w:rsidRDefault="002E4842" w:rsidP="002E4842">
            <w:pPr>
              <w:pStyle w:val="TableContents"/>
              <w:tabs>
                <w:tab w:val="right" w:pos="7404"/>
              </w:tabs>
              <w:snapToGrid w:val="0"/>
              <w:spacing w:after="57"/>
              <w:jc w:val="center"/>
              <w:rPr>
                <w:rFonts w:cs="Arial"/>
                <w:b/>
                <w:sz w:val="18"/>
                <w:szCs w:val="18"/>
              </w:rPr>
            </w:pPr>
            <w:r w:rsidRPr="002E4842">
              <w:rPr>
                <w:rFonts w:cs="Arial"/>
                <w:b/>
                <w:sz w:val="18"/>
                <w:szCs w:val="18"/>
              </w:rPr>
              <w:t>2</w:t>
            </w:r>
            <w:r>
              <w:rPr>
                <w:rFonts w:cs="Arial"/>
                <w:b/>
                <w:sz w:val="18"/>
                <w:szCs w:val="18"/>
              </w:rPr>
              <w:t>4</w:t>
            </w:r>
          </w:p>
        </w:tc>
        <w:tc>
          <w:tcPr>
            <w:tcW w:w="3544" w:type="dxa"/>
          </w:tcPr>
          <w:p w14:paraId="700A603D" w14:textId="77777777" w:rsidR="002E4842" w:rsidRDefault="002E4842" w:rsidP="002E4842">
            <w:pPr>
              <w:pStyle w:val="TableParagraph"/>
              <w:rPr>
                <w:rFonts w:ascii="Times New Roman"/>
                <w:sz w:val="18"/>
              </w:rPr>
            </w:pPr>
          </w:p>
          <w:p w14:paraId="591B00D7" w14:textId="77777777" w:rsidR="002E4842" w:rsidRDefault="002E4842" w:rsidP="002E484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7BFC1B88" w14:textId="77777777" w:rsidR="002E4842" w:rsidRDefault="002E4842" w:rsidP="002E484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11B93209" w14:textId="26327682" w:rsidR="002E4842" w:rsidRDefault="002E4842" w:rsidP="002E484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……………………</w:t>
            </w:r>
            <w:r>
              <w:rPr>
                <w:rFonts w:ascii="Times New Roman"/>
                <w:sz w:val="18"/>
              </w:rPr>
              <w:t>..</w:t>
            </w:r>
            <w:r>
              <w:rPr>
                <w:rFonts w:ascii="Times New Roman"/>
                <w:sz w:val="18"/>
              </w:rPr>
              <w:t>……………………</w:t>
            </w:r>
            <w:r>
              <w:rPr>
                <w:rFonts w:ascii="Times New Roman"/>
                <w:sz w:val="18"/>
              </w:rPr>
              <w:t>.</w:t>
            </w:r>
          </w:p>
          <w:p w14:paraId="08C1400A" w14:textId="77777777" w:rsidR="002E4842" w:rsidRDefault="002E4842" w:rsidP="002E484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78C27F05" w14:textId="77777777" w:rsidR="002E4842" w:rsidRDefault="002E4842" w:rsidP="002E484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768EBBE6" w14:textId="588FD648" w:rsidR="002E4842" w:rsidRDefault="002E4842" w:rsidP="002E4842">
            <w:pPr>
              <w:pStyle w:val="TableContents"/>
              <w:tabs>
                <w:tab w:val="right" w:pos="7404"/>
              </w:tabs>
              <w:snapToGrid w:val="0"/>
              <w:spacing w:after="57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……………………………………………</w:t>
            </w:r>
          </w:p>
        </w:tc>
      </w:tr>
      <w:tr w:rsidR="002E4842" w:rsidRPr="009A696E" w14:paraId="651BF9C2" w14:textId="14BB59CE" w:rsidTr="00B81173">
        <w:trPr>
          <w:cantSplit/>
          <w:trHeight w:val="736"/>
        </w:trPr>
        <w:tc>
          <w:tcPr>
            <w:tcW w:w="2122" w:type="dxa"/>
            <w:shd w:val="clear" w:color="auto" w:fill="CCCCCC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22B138DF" w14:textId="0718120B" w:rsidR="002E4842" w:rsidRPr="009A696E" w:rsidRDefault="002E4842" w:rsidP="002E4842">
            <w:pPr>
              <w:pStyle w:val="Standard"/>
              <w:tabs>
                <w:tab w:val="right" w:pos="7404"/>
              </w:tabs>
              <w:snapToGrid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9A696E">
              <w:rPr>
                <w:sz w:val="18"/>
                <w:szCs w:val="18"/>
              </w:rPr>
              <w:t xml:space="preserve">) Art. </w:t>
            </w:r>
            <w:r>
              <w:rPr>
                <w:sz w:val="18"/>
                <w:szCs w:val="18"/>
              </w:rPr>
              <w:t>39</w:t>
            </w:r>
            <w:r w:rsidRPr="009A696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Limiti di indennizzo e risarcimento – </w:t>
            </w:r>
            <w:r w:rsidRPr="00644464">
              <w:rPr>
                <w:b/>
                <w:bCs/>
                <w:i/>
                <w:iCs/>
                <w:sz w:val="18"/>
                <w:szCs w:val="18"/>
              </w:rPr>
              <w:t>s</w:t>
            </w:r>
            <w:r>
              <w:rPr>
                <w:b/>
                <w:bCs/>
                <w:i/>
                <w:iCs/>
                <w:sz w:val="18"/>
                <w:szCs w:val="18"/>
              </w:rPr>
              <w:t>occorso stradale</w:t>
            </w:r>
          </w:p>
        </w:tc>
        <w:tc>
          <w:tcPr>
            <w:tcW w:w="5244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572DDDF6" w14:textId="77777777" w:rsidR="002E4842" w:rsidRPr="009A696E" w:rsidRDefault="002E4842" w:rsidP="002E4842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Il concorrente dovrà indicare quale delle seguenti opzioni intende offrire:</w:t>
            </w:r>
          </w:p>
          <w:p w14:paraId="15A90A8D" w14:textId="77777777" w:rsidR="002E4842" w:rsidRDefault="002E4842" w:rsidP="002E4842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b/>
                <w:bCs/>
                <w:sz w:val="18"/>
                <w:szCs w:val="18"/>
              </w:rPr>
              <w:t>Opzione A</w:t>
            </w:r>
            <w:r w:rsidRPr="009A696E">
              <w:rPr>
                <w:rFonts w:cs="Arial"/>
                <w:sz w:val="18"/>
                <w:szCs w:val="18"/>
              </w:rPr>
              <w:t xml:space="preserve">: </w:t>
            </w:r>
            <w:r>
              <w:rPr>
                <w:rFonts w:cs="Arial"/>
                <w:sz w:val="18"/>
                <w:szCs w:val="18"/>
              </w:rPr>
              <w:t xml:space="preserve">la garanzia </w:t>
            </w:r>
            <w:r w:rsidRPr="00644464">
              <w:rPr>
                <w:rFonts w:cs="Arial"/>
                <w:sz w:val="18"/>
                <w:szCs w:val="18"/>
              </w:rPr>
              <w:t xml:space="preserve">è prestata sino a concorrenza dell’importo </w:t>
            </w:r>
            <w:r>
              <w:rPr>
                <w:rFonts w:cs="Arial"/>
                <w:sz w:val="18"/>
                <w:szCs w:val="18"/>
              </w:rPr>
              <w:t xml:space="preserve">di </w:t>
            </w:r>
            <w:r w:rsidRPr="009A696E">
              <w:rPr>
                <w:rFonts w:cs="Arial"/>
                <w:sz w:val="18"/>
                <w:szCs w:val="18"/>
              </w:rPr>
              <w:t xml:space="preserve">€ </w:t>
            </w:r>
            <w:r>
              <w:rPr>
                <w:rFonts w:cs="Arial"/>
                <w:sz w:val="18"/>
                <w:szCs w:val="18"/>
              </w:rPr>
              <w:t>1</w:t>
            </w:r>
            <w:r w:rsidRPr="009A696E">
              <w:rPr>
                <w:rFonts w:cs="Arial"/>
                <w:sz w:val="18"/>
                <w:szCs w:val="18"/>
              </w:rPr>
              <w:t xml:space="preserve">.000,00 per veicolo </w:t>
            </w:r>
            <w:r>
              <w:rPr>
                <w:rFonts w:cs="Arial"/>
                <w:sz w:val="18"/>
                <w:szCs w:val="18"/>
              </w:rPr>
              <w:t xml:space="preserve">ed evento </w:t>
            </w:r>
            <w:r w:rsidRPr="009A696E">
              <w:rPr>
                <w:rFonts w:cs="Arial"/>
                <w:sz w:val="18"/>
                <w:szCs w:val="18"/>
              </w:rPr>
              <w:t>interessato dal sinistro</w:t>
            </w:r>
          </w:p>
          <w:p w14:paraId="11067115" w14:textId="77777777" w:rsidR="002E4842" w:rsidRPr="009A696E" w:rsidRDefault="002E4842" w:rsidP="002E4842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</w:pPr>
          </w:p>
          <w:p w14:paraId="2ACEBC3B" w14:textId="3F2CEC66" w:rsidR="002E4842" w:rsidRPr="009A696E" w:rsidRDefault="002E4842" w:rsidP="002E4842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</w:pPr>
            <w:r w:rsidRPr="009A696E">
              <w:rPr>
                <w:rFonts w:cs="Arial"/>
                <w:b/>
                <w:bCs/>
                <w:sz w:val="18"/>
                <w:szCs w:val="18"/>
              </w:rPr>
              <w:t>Opzione B</w:t>
            </w:r>
            <w:r w:rsidRPr="009A696E">
              <w:rPr>
                <w:rFonts w:cs="Arial"/>
                <w:sz w:val="18"/>
                <w:szCs w:val="18"/>
              </w:rPr>
              <w:t xml:space="preserve">: </w:t>
            </w:r>
            <w:r>
              <w:rPr>
                <w:rFonts w:cs="Arial"/>
                <w:sz w:val="18"/>
                <w:szCs w:val="18"/>
              </w:rPr>
              <w:t xml:space="preserve">la garanzia </w:t>
            </w:r>
            <w:r w:rsidRPr="00644464">
              <w:rPr>
                <w:rFonts w:cs="Arial"/>
                <w:sz w:val="18"/>
                <w:szCs w:val="18"/>
              </w:rPr>
              <w:t xml:space="preserve">è prestata sino a concorrenza dell’importo </w:t>
            </w:r>
            <w:r>
              <w:rPr>
                <w:rFonts w:cs="Arial"/>
                <w:sz w:val="18"/>
                <w:szCs w:val="18"/>
              </w:rPr>
              <w:t xml:space="preserve">di </w:t>
            </w:r>
            <w:r w:rsidRPr="009A696E">
              <w:rPr>
                <w:rFonts w:cs="Arial"/>
                <w:sz w:val="18"/>
                <w:szCs w:val="18"/>
              </w:rPr>
              <w:t xml:space="preserve">€ </w:t>
            </w:r>
            <w:r>
              <w:rPr>
                <w:rFonts w:cs="Arial"/>
                <w:sz w:val="18"/>
                <w:szCs w:val="18"/>
              </w:rPr>
              <w:t>2</w:t>
            </w:r>
            <w:r w:rsidRPr="009A696E">
              <w:rPr>
                <w:rFonts w:cs="Arial"/>
                <w:sz w:val="18"/>
                <w:szCs w:val="18"/>
              </w:rPr>
              <w:t xml:space="preserve">.000,00 per veicolo </w:t>
            </w:r>
            <w:r>
              <w:rPr>
                <w:rFonts w:cs="Arial"/>
                <w:sz w:val="18"/>
                <w:szCs w:val="18"/>
              </w:rPr>
              <w:t xml:space="preserve">ed evento </w:t>
            </w:r>
            <w:r w:rsidRPr="009A696E">
              <w:rPr>
                <w:rFonts w:cs="Arial"/>
                <w:sz w:val="18"/>
                <w:szCs w:val="18"/>
              </w:rPr>
              <w:t>interessato dal sinistro</w:t>
            </w:r>
          </w:p>
        </w:tc>
        <w:tc>
          <w:tcPr>
            <w:tcW w:w="2410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7A36E5E3" w14:textId="77777777" w:rsidR="002E4842" w:rsidRDefault="002E4842" w:rsidP="002E4842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Saranno attribuiti i seguenti coefficienti:</w:t>
            </w:r>
          </w:p>
          <w:p w14:paraId="271E2329" w14:textId="77777777" w:rsidR="002E4842" w:rsidRPr="00E64B4F" w:rsidRDefault="002E4842" w:rsidP="002E4842">
            <w:pPr>
              <w:pStyle w:val="TableContents"/>
              <w:numPr>
                <w:ilvl w:val="0"/>
                <w:numId w:val="44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E64B4F">
              <w:rPr>
                <w:rFonts w:cs="Arial"/>
                <w:b/>
                <w:bCs/>
                <w:sz w:val="18"/>
                <w:szCs w:val="18"/>
              </w:rPr>
              <w:t xml:space="preserve">Opzione A </w:t>
            </w:r>
          </w:p>
          <w:p w14:paraId="4A37B2BC" w14:textId="77777777" w:rsidR="002E4842" w:rsidRDefault="002E4842" w:rsidP="002E4842">
            <w:pPr>
              <w:pStyle w:val="TableContents"/>
              <w:tabs>
                <w:tab w:val="right" w:pos="5964"/>
              </w:tabs>
              <w:snapToGrid w:val="0"/>
              <w:spacing w:after="57"/>
              <w:ind w:left="720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coefficiente 0</w:t>
            </w:r>
          </w:p>
          <w:p w14:paraId="55D0C424" w14:textId="77777777" w:rsidR="002E4842" w:rsidRPr="009A696E" w:rsidRDefault="002E4842" w:rsidP="002E4842">
            <w:pPr>
              <w:pStyle w:val="TableContents"/>
              <w:tabs>
                <w:tab w:val="right" w:pos="5964"/>
              </w:tabs>
              <w:snapToGrid w:val="0"/>
              <w:spacing w:after="57"/>
              <w:ind w:left="720"/>
              <w:jc w:val="left"/>
              <w:rPr>
                <w:rFonts w:cs="Arial"/>
                <w:sz w:val="18"/>
                <w:szCs w:val="18"/>
              </w:rPr>
            </w:pPr>
          </w:p>
          <w:p w14:paraId="0483C0CC" w14:textId="45017DDB" w:rsidR="002E4842" w:rsidRPr="009A696E" w:rsidRDefault="002E4842" w:rsidP="002E4842">
            <w:pPr>
              <w:pStyle w:val="TableContents"/>
              <w:numPr>
                <w:ilvl w:val="0"/>
                <w:numId w:val="44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E64B4F">
              <w:rPr>
                <w:rFonts w:cs="Arial"/>
                <w:b/>
                <w:bCs/>
                <w:sz w:val="18"/>
                <w:szCs w:val="18"/>
              </w:rPr>
              <w:t xml:space="preserve">Opzione B </w:t>
            </w:r>
            <w:r w:rsidRPr="009A696E">
              <w:rPr>
                <w:rFonts w:cs="Arial"/>
                <w:sz w:val="18"/>
                <w:szCs w:val="18"/>
              </w:rPr>
              <w:t>coefficiente 1</w:t>
            </w:r>
          </w:p>
        </w:tc>
        <w:tc>
          <w:tcPr>
            <w:tcW w:w="1276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4D880669" w14:textId="18F541D4" w:rsidR="002E4842" w:rsidRPr="002E4842" w:rsidRDefault="002E4842" w:rsidP="002E4842">
            <w:pPr>
              <w:pStyle w:val="TableContents"/>
              <w:tabs>
                <w:tab w:val="right" w:pos="7404"/>
              </w:tabs>
              <w:snapToGrid w:val="0"/>
              <w:spacing w:after="57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9</w:t>
            </w:r>
          </w:p>
        </w:tc>
        <w:tc>
          <w:tcPr>
            <w:tcW w:w="3544" w:type="dxa"/>
          </w:tcPr>
          <w:p w14:paraId="3CCBE4F1" w14:textId="77777777" w:rsidR="002E4842" w:rsidRDefault="002E4842" w:rsidP="002E484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1D560B65" w14:textId="77777777" w:rsidR="002E4842" w:rsidRDefault="002E4842" w:rsidP="002E484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5AFA94C6" w14:textId="77777777" w:rsidR="002E4842" w:rsidRDefault="002E4842" w:rsidP="002E484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23EC95C6" w14:textId="77777777" w:rsidR="002E4842" w:rsidRDefault="002E4842" w:rsidP="002E484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50E93E96" w14:textId="77777777" w:rsidR="002E4842" w:rsidRDefault="002E4842" w:rsidP="002E484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318DFDB5" w14:textId="77777777" w:rsidR="002E4842" w:rsidRDefault="002E4842" w:rsidP="002E484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64BBCBB8" w14:textId="77777777" w:rsidR="002E4842" w:rsidRDefault="002E4842" w:rsidP="002E484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2DB641A4" w14:textId="77777777" w:rsidR="002E4842" w:rsidRDefault="002E4842" w:rsidP="002E484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35F1C104" w14:textId="13834337" w:rsidR="002E4842" w:rsidRDefault="002E4842" w:rsidP="002E484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……………………</w:t>
            </w:r>
            <w:r>
              <w:rPr>
                <w:rFonts w:ascii="Times New Roman"/>
                <w:sz w:val="18"/>
              </w:rPr>
              <w:t>..</w:t>
            </w:r>
            <w:r>
              <w:rPr>
                <w:rFonts w:ascii="Times New Roman"/>
                <w:sz w:val="18"/>
              </w:rPr>
              <w:t>……………………</w:t>
            </w:r>
            <w:r>
              <w:rPr>
                <w:rFonts w:ascii="Times New Roman"/>
                <w:sz w:val="18"/>
              </w:rPr>
              <w:t>.</w:t>
            </w:r>
          </w:p>
          <w:p w14:paraId="16867B9D" w14:textId="77777777" w:rsidR="002E4842" w:rsidRDefault="002E4842" w:rsidP="002E484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4041029D" w14:textId="77777777" w:rsidR="002E4842" w:rsidRDefault="002E4842" w:rsidP="002E484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7270F34C" w14:textId="190E0CF1" w:rsidR="002E4842" w:rsidRDefault="002E4842" w:rsidP="002E4842">
            <w:pPr>
              <w:pStyle w:val="TableContents"/>
              <w:tabs>
                <w:tab w:val="right" w:pos="7404"/>
              </w:tabs>
              <w:snapToGrid w:val="0"/>
              <w:spacing w:after="57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……………………………………………</w:t>
            </w:r>
          </w:p>
        </w:tc>
      </w:tr>
      <w:tr w:rsidR="002E4842" w:rsidRPr="009A696E" w14:paraId="4A6975D3" w14:textId="3DC0206C" w:rsidTr="00B81173">
        <w:trPr>
          <w:cantSplit/>
          <w:trHeight w:val="736"/>
        </w:trPr>
        <w:tc>
          <w:tcPr>
            <w:tcW w:w="2122" w:type="dxa"/>
            <w:shd w:val="clear" w:color="auto" w:fill="CCCCCC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7D49794A" w14:textId="4E4CAA6C" w:rsidR="002E4842" w:rsidRPr="009A696E" w:rsidRDefault="002E4842" w:rsidP="002E4842">
            <w:pPr>
              <w:pStyle w:val="Standard"/>
              <w:tabs>
                <w:tab w:val="right" w:pos="7404"/>
              </w:tabs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9A696E">
              <w:rPr>
                <w:sz w:val="18"/>
                <w:szCs w:val="18"/>
              </w:rPr>
              <w:t xml:space="preserve">) Art. </w:t>
            </w:r>
            <w:r>
              <w:rPr>
                <w:sz w:val="18"/>
                <w:szCs w:val="18"/>
              </w:rPr>
              <w:t>39</w:t>
            </w:r>
            <w:r w:rsidRPr="009A696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Limiti di indennizzo e risarcimento – </w:t>
            </w:r>
            <w:r>
              <w:rPr>
                <w:b/>
                <w:bCs/>
                <w:i/>
                <w:iCs/>
                <w:sz w:val="18"/>
                <w:szCs w:val="18"/>
              </w:rPr>
              <w:t>beni trasportati</w:t>
            </w:r>
          </w:p>
        </w:tc>
        <w:tc>
          <w:tcPr>
            <w:tcW w:w="5244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2E5A816E" w14:textId="77777777" w:rsidR="002E4842" w:rsidRPr="009A696E" w:rsidRDefault="002E4842" w:rsidP="002E4842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Il concorrente dovrà indicare quale delle seguenti opzioni intende offrire:</w:t>
            </w:r>
          </w:p>
          <w:p w14:paraId="612414FA" w14:textId="77777777" w:rsidR="002E4842" w:rsidRDefault="002E4842" w:rsidP="002E4842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b/>
                <w:bCs/>
                <w:sz w:val="18"/>
                <w:szCs w:val="18"/>
              </w:rPr>
              <w:t>Opzione A</w:t>
            </w:r>
            <w:r w:rsidRPr="009A696E">
              <w:rPr>
                <w:rFonts w:cs="Arial"/>
                <w:sz w:val="18"/>
                <w:szCs w:val="18"/>
              </w:rPr>
              <w:t xml:space="preserve">: </w:t>
            </w:r>
            <w:r>
              <w:rPr>
                <w:rFonts w:cs="Arial"/>
                <w:sz w:val="18"/>
                <w:szCs w:val="18"/>
              </w:rPr>
              <w:t xml:space="preserve">la garanzia </w:t>
            </w:r>
            <w:r w:rsidRPr="00644464">
              <w:rPr>
                <w:rFonts w:cs="Arial"/>
                <w:sz w:val="18"/>
                <w:szCs w:val="18"/>
              </w:rPr>
              <w:t xml:space="preserve">è prestata sino a concorrenza dell’importo </w:t>
            </w:r>
            <w:r>
              <w:rPr>
                <w:rFonts w:cs="Arial"/>
                <w:sz w:val="18"/>
                <w:szCs w:val="18"/>
              </w:rPr>
              <w:t xml:space="preserve">di </w:t>
            </w:r>
            <w:r w:rsidRPr="009A696E">
              <w:rPr>
                <w:rFonts w:cs="Arial"/>
                <w:sz w:val="18"/>
                <w:szCs w:val="18"/>
              </w:rPr>
              <w:t xml:space="preserve">€ </w:t>
            </w:r>
            <w:r>
              <w:rPr>
                <w:rFonts w:cs="Arial"/>
                <w:sz w:val="18"/>
                <w:szCs w:val="18"/>
              </w:rPr>
              <w:t>1</w:t>
            </w:r>
            <w:r w:rsidRPr="009A696E">
              <w:rPr>
                <w:rFonts w:cs="Arial"/>
                <w:sz w:val="18"/>
                <w:szCs w:val="18"/>
              </w:rPr>
              <w:t xml:space="preserve">.000,00 per veicolo </w:t>
            </w:r>
            <w:r>
              <w:rPr>
                <w:rFonts w:cs="Arial"/>
                <w:sz w:val="18"/>
                <w:szCs w:val="18"/>
              </w:rPr>
              <w:t xml:space="preserve">ed evento </w:t>
            </w:r>
            <w:r w:rsidRPr="009A696E">
              <w:rPr>
                <w:rFonts w:cs="Arial"/>
                <w:sz w:val="18"/>
                <w:szCs w:val="18"/>
              </w:rPr>
              <w:t>interessato dal sinistro</w:t>
            </w:r>
          </w:p>
          <w:p w14:paraId="4045A79E" w14:textId="77777777" w:rsidR="002E4842" w:rsidRPr="009A696E" w:rsidRDefault="002E4842" w:rsidP="002E4842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</w:pPr>
          </w:p>
          <w:p w14:paraId="3DD06ACF" w14:textId="4B3C2859" w:rsidR="002E4842" w:rsidRPr="009A696E" w:rsidRDefault="002E4842" w:rsidP="002E4842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</w:pPr>
            <w:r w:rsidRPr="009A696E">
              <w:rPr>
                <w:rFonts w:cs="Arial"/>
                <w:b/>
                <w:bCs/>
                <w:sz w:val="18"/>
                <w:szCs w:val="18"/>
              </w:rPr>
              <w:t>Opzione B</w:t>
            </w:r>
            <w:r w:rsidRPr="009A696E">
              <w:rPr>
                <w:rFonts w:cs="Arial"/>
                <w:sz w:val="18"/>
                <w:szCs w:val="18"/>
              </w:rPr>
              <w:t xml:space="preserve">: </w:t>
            </w:r>
            <w:r>
              <w:rPr>
                <w:rFonts w:cs="Arial"/>
                <w:sz w:val="18"/>
                <w:szCs w:val="18"/>
              </w:rPr>
              <w:t xml:space="preserve">la garanzia </w:t>
            </w:r>
            <w:r w:rsidRPr="00644464">
              <w:rPr>
                <w:rFonts w:cs="Arial"/>
                <w:sz w:val="18"/>
                <w:szCs w:val="18"/>
              </w:rPr>
              <w:t xml:space="preserve">è prestata sino a concorrenza dell’importo </w:t>
            </w:r>
            <w:r>
              <w:rPr>
                <w:rFonts w:cs="Arial"/>
                <w:sz w:val="18"/>
                <w:szCs w:val="18"/>
              </w:rPr>
              <w:t xml:space="preserve">di </w:t>
            </w:r>
            <w:r w:rsidRPr="009A696E">
              <w:rPr>
                <w:rFonts w:cs="Arial"/>
                <w:sz w:val="18"/>
                <w:szCs w:val="18"/>
              </w:rPr>
              <w:t xml:space="preserve">€ </w:t>
            </w:r>
            <w:r>
              <w:rPr>
                <w:rFonts w:cs="Arial"/>
                <w:sz w:val="18"/>
                <w:szCs w:val="18"/>
              </w:rPr>
              <w:t>2</w:t>
            </w:r>
            <w:r w:rsidRPr="009A696E">
              <w:rPr>
                <w:rFonts w:cs="Arial"/>
                <w:sz w:val="18"/>
                <w:szCs w:val="18"/>
              </w:rPr>
              <w:t xml:space="preserve">.000,00 per veicolo </w:t>
            </w:r>
            <w:r>
              <w:rPr>
                <w:rFonts w:cs="Arial"/>
                <w:sz w:val="18"/>
                <w:szCs w:val="18"/>
              </w:rPr>
              <w:t xml:space="preserve">ed evento </w:t>
            </w:r>
            <w:r w:rsidRPr="009A696E">
              <w:rPr>
                <w:rFonts w:cs="Arial"/>
                <w:sz w:val="18"/>
                <w:szCs w:val="18"/>
              </w:rPr>
              <w:t>interessato dal sinistro</w:t>
            </w:r>
          </w:p>
        </w:tc>
        <w:tc>
          <w:tcPr>
            <w:tcW w:w="2410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29636E34" w14:textId="77777777" w:rsidR="002E4842" w:rsidRDefault="002E4842" w:rsidP="002E4842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Saranno attribuiti i seguenti coefficienti:</w:t>
            </w:r>
          </w:p>
          <w:p w14:paraId="66878406" w14:textId="77777777" w:rsidR="002E4842" w:rsidRPr="00E64B4F" w:rsidRDefault="002E4842" w:rsidP="002E4842">
            <w:pPr>
              <w:pStyle w:val="TableContents"/>
              <w:numPr>
                <w:ilvl w:val="0"/>
                <w:numId w:val="44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E64B4F">
              <w:rPr>
                <w:rFonts w:cs="Arial"/>
                <w:b/>
                <w:bCs/>
                <w:sz w:val="18"/>
                <w:szCs w:val="18"/>
              </w:rPr>
              <w:t xml:space="preserve">Opzione A </w:t>
            </w:r>
          </w:p>
          <w:p w14:paraId="77E0D0CA" w14:textId="77777777" w:rsidR="002E4842" w:rsidRDefault="002E4842" w:rsidP="002E4842">
            <w:pPr>
              <w:pStyle w:val="TableContents"/>
              <w:tabs>
                <w:tab w:val="right" w:pos="5964"/>
              </w:tabs>
              <w:snapToGrid w:val="0"/>
              <w:spacing w:after="57"/>
              <w:ind w:left="720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coefficiente 0</w:t>
            </w:r>
          </w:p>
          <w:p w14:paraId="06B6C3D5" w14:textId="77777777" w:rsidR="002E4842" w:rsidRPr="009A696E" w:rsidRDefault="002E4842" w:rsidP="002E4842">
            <w:pPr>
              <w:pStyle w:val="TableContents"/>
              <w:tabs>
                <w:tab w:val="right" w:pos="5964"/>
              </w:tabs>
              <w:snapToGrid w:val="0"/>
              <w:spacing w:after="57"/>
              <w:ind w:left="720"/>
              <w:jc w:val="left"/>
              <w:rPr>
                <w:rFonts w:cs="Arial"/>
                <w:sz w:val="18"/>
                <w:szCs w:val="18"/>
              </w:rPr>
            </w:pPr>
          </w:p>
          <w:p w14:paraId="09563953" w14:textId="2C836BF7" w:rsidR="002E4842" w:rsidRPr="009A696E" w:rsidRDefault="002E4842" w:rsidP="002E4842">
            <w:pPr>
              <w:pStyle w:val="TableContents"/>
              <w:numPr>
                <w:ilvl w:val="0"/>
                <w:numId w:val="44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E64B4F">
              <w:rPr>
                <w:rFonts w:cs="Arial"/>
                <w:b/>
                <w:bCs/>
                <w:sz w:val="18"/>
                <w:szCs w:val="18"/>
              </w:rPr>
              <w:t xml:space="preserve">Opzione B </w:t>
            </w:r>
            <w:r w:rsidRPr="009A696E">
              <w:rPr>
                <w:rFonts w:cs="Arial"/>
                <w:sz w:val="18"/>
                <w:szCs w:val="18"/>
              </w:rPr>
              <w:t>coefficiente 1</w:t>
            </w:r>
          </w:p>
        </w:tc>
        <w:tc>
          <w:tcPr>
            <w:tcW w:w="1276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4BE1D555" w14:textId="22847D3C" w:rsidR="002E4842" w:rsidRPr="002E4842" w:rsidRDefault="002E4842" w:rsidP="002E4842">
            <w:pPr>
              <w:pStyle w:val="TableContents"/>
              <w:tabs>
                <w:tab w:val="right" w:pos="7404"/>
              </w:tabs>
              <w:snapToGrid w:val="0"/>
              <w:spacing w:after="57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9</w:t>
            </w:r>
          </w:p>
        </w:tc>
        <w:tc>
          <w:tcPr>
            <w:tcW w:w="3544" w:type="dxa"/>
          </w:tcPr>
          <w:p w14:paraId="341935C6" w14:textId="77777777" w:rsidR="002E4842" w:rsidRDefault="002E4842" w:rsidP="002E484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577A2E6B" w14:textId="77777777" w:rsidR="002E4842" w:rsidRDefault="002E4842" w:rsidP="002E484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769FC70C" w14:textId="77777777" w:rsidR="002E4842" w:rsidRDefault="002E4842" w:rsidP="002E484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35061707" w14:textId="77777777" w:rsidR="002E4842" w:rsidRDefault="002E4842" w:rsidP="002E484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476E5107" w14:textId="77777777" w:rsidR="002E4842" w:rsidRDefault="002E4842" w:rsidP="002E484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4400EDF2" w14:textId="45AE3684" w:rsidR="002E4842" w:rsidRDefault="002E4842" w:rsidP="002E484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……………………</w:t>
            </w:r>
            <w:r>
              <w:rPr>
                <w:rFonts w:ascii="Times New Roman"/>
                <w:sz w:val="18"/>
              </w:rPr>
              <w:t>..</w:t>
            </w:r>
            <w:r>
              <w:rPr>
                <w:rFonts w:ascii="Times New Roman"/>
                <w:sz w:val="18"/>
              </w:rPr>
              <w:t>……………………</w:t>
            </w:r>
            <w:r>
              <w:rPr>
                <w:rFonts w:ascii="Times New Roman"/>
                <w:sz w:val="18"/>
              </w:rPr>
              <w:t>.</w:t>
            </w:r>
          </w:p>
          <w:p w14:paraId="72B52DAF" w14:textId="77777777" w:rsidR="002E4842" w:rsidRDefault="002E4842" w:rsidP="002E484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2BA68B6F" w14:textId="77777777" w:rsidR="002E4842" w:rsidRDefault="002E4842" w:rsidP="002E484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0EA8A5B4" w14:textId="2F3FFAB7" w:rsidR="002E4842" w:rsidRDefault="002E4842" w:rsidP="002E4842">
            <w:pPr>
              <w:pStyle w:val="TableContents"/>
              <w:tabs>
                <w:tab w:val="right" w:pos="7404"/>
              </w:tabs>
              <w:snapToGrid w:val="0"/>
              <w:spacing w:after="57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……………………………………………</w:t>
            </w:r>
          </w:p>
        </w:tc>
      </w:tr>
      <w:tr w:rsidR="002E4842" w:rsidRPr="009A696E" w14:paraId="3B611377" w14:textId="0DCE47DA" w:rsidTr="00B81173">
        <w:trPr>
          <w:cantSplit/>
          <w:trHeight w:val="736"/>
        </w:trPr>
        <w:tc>
          <w:tcPr>
            <w:tcW w:w="2122" w:type="dxa"/>
            <w:shd w:val="clear" w:color="auto" w:fill="CCCCCC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4AD9ECE7" w14:textId="30252B42" w:rsidR="002E4842" w:rsidRPr="009A696E" w:rsidRDefault="002E4842" w:rsidP="002E4842">
            <w:pPr>
              <w:pStyle w:val="Standard"/>
              <w:tabs>
                <w:tab w:val="right" w:pos="7404"/>
              </w:tabs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</w:t>
            </w:r>
            <w:r w:rsidRPr="009A696E">
              <w:rPr>
                <w:sz w:val="18"/>
                <w:szCs w:val="18"/>
              </w:rPr>
              <w:t xml:space="preserve">) Art. </w:t>
            </w:r>
            <w:r>
              <w:rPr>
                <w:sz w:val="18"/>
                <w:szCs w:val="18"/>
              </w:rPr>
              <w:t>39</w:t>
            </w:r>
            <w:r w:rsidRPr="009A696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Limiti di indennizzo e risarcimento – </w:t>
            </w:r>
            <w:r>
              <w:rPr>
                <w:b/>
                <w:bCs/>
                <w:i/>
                <w:iCs/>
                <w:sz w:val="18"/>
                <w:szCs w:val="18"/>
              </w:rPr>
              <w:t>ricorso terzi da incendio</w:t>
            </w:r>
          </w:p>
        </w:tc>
        <w:tc>
          <w:tcPr>
            <w:tcW w:w="5244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220396C9" w14:textId="77777777" w:rsidR="002E4842" w:rsidRPr="009A696E" w:rsidRDefault="002E4842" w:rsidP="002E4842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Il concorrente dovrà indicare quale delle seguenti opzioni intende offrire:</w:t>
            </w:r>
          </w:p>
          <w:p w14:paraId="7EBC6519" w14:textId="77777777" w:rsidR="002E4842" w:rsidRDefault="002E4842" w:rsidP="002E4842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b/>
                <w:bCs/>
                <w:sz w:val="18"/>
                <w:szCs w:val="18"/>
              </w:rPr>
              <w:t>Opzione A</w:t>
            </w:r>
            <w:r w:rsidRPr="009A696E">
              <w:rPr>
                <w:rFonts w:cs="Arial"/>
                <w:sz w:val="18"/>
                <w:szCs w:val="18"/>
              </w:rPr>
              <w:t xml:space="preserve">: </w:t>
            </w:r>
            <w:r>
              <w:rPr>
                <w:rFonts w:cs="Arial"/>
                <w:sz w:val="18"/>
                <w:szCs w:val="18"/>
              </w:rPr>
              <w:t xml:space="preserve">la garanzia </w:t>
            </w:r>
            <w:r w:rsidRPr="00644464">
              <w:rPr>
                <w:rFonts w:cs="Arial"/>
                <w:sz w:val="18"/>
                <w:szCs w:val="18"/>
              </w:rPr>
              <w:t xml:space="preserve">è prestata sino a concorrenza dell’importo </w:t>
            </w:r>
            <w:r>
              <w:rPr>
                <w:rFonts w:cs="Arial"/>
                <w:sz w:val="18"/>
                <w:szCs w:val="18"/>
              </w:rPr>
              <w:t xml:space="preserve">di </w:t>
            </w:r>
            <w:r w:rsidRPr="009A696E">
              <w:rPr>
                <w:rFonts w:cs="Arial"/>
                <w:sz w:val="18"/>
                <w:szCs w:val="18"/>
              </w:rPr>
              <w:t xml:space="preserve">€ </w:t>
            </w:r>
            <w:r>
              <w:rPr>
                <w:rFonts w:cs="Arial"/>
                <w:sz w:val="18"/>
                <w:szCs w:val="18"/>
              </w:rPr>
              <w:t>250.000</w:t>
            </w:r>
            <w:r w:rsidRPr="009A696E">
              <w:rPr>
                <w:rFonts w:cs="Arial"/>
                <w:sz w:val="18"/>
                <w:szCs w:val="18"/>
              </w:rPr>
              <w:t xml:space="preserve">,00 per veicolo </w:t>
            </w:r>
            <w:r>
              <w:rPr>
                <w:rFonts w:cs="Arial"/>
                <w:sz w:val="18"/>
                <w:szCs w:val="18"/>
              </w:rPr>
              <w:t xml:space="preserve">ed evento </w:t>
            </w:r>
            <w:r w:rsidRPr="009A696E">
              <w:rPr>
                <w:rFonts w:cs="Arial"/>
                <w:sz w:val="18"/>
                <w:szCs w:val="18"/>
              </w:rPr>
              <w:t>interessato dal sinistro</w:t>
            </w:r>
          </w:p>
          <w:p w14:paraId="1C7F663F" w14:textId="77777777" w:rsidR="002E4842" w:rsidRPr="009A696E" w:rsidRDefault="002E4842" w:rsidP="002E4842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</w:pPr>
          </w:p>
          <w:p w14:paraId="781EE8FE" w14:textId="5E824398" w:rsidR="002E4842" w:rsidRPr="009A696E" w:rsidRDefault="002E4842" w:rsidP="002E4842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</w:pPr>
            <w:r w:rsidRPr="009A696E">
              <w:rPr>
                <w:rFonts w:cs="Arial"/>
                <w:b/>
                <w:bCs/>
                <w:sz w:val="18"/>
                <w:szCs w:val="18"/>
              </w:rPr>
              <w:t>Opzione B</w:t>
            </w:r>
            <w:r w:rsidRPr="009A696E">
              <w:rPr>
                <w:rFonts w:cs="Arial"/>
                <w:sz w:val="18"/>
                <w:szCs w:val="18"/>
              </w:rPr>
              <w:t xml:space="preserve">: </w:t>
            </w:r>
            <w:r>
              <w:rPr>
                <w:rFonts w:cs="Arial"/>
                <w:sz w:val="18"/>
                <w:szCs w:val="18"/>
              </w:rPr>
              <w:t xml:space="preserve">la garanzia </w:t>
            </w:r>
            <w:r w:rsidRPr="00644464">
              <w:rPr>
                <w:rFonts w:cs="Arial"/>
                <w:sz w:val="18"/>
                <w:szCs w:val="18"/>
              </w:rPr>
              <w:t xml:space="preserve">è prestata sino a concorrenza dell’importo </w:t>
            </w:r>
            <w:r>
              <w:rPr>
                <w:rFonts w:cs="Arial"/>
                <w:sz w:val="18"/>
                <w:szCs w:val="18"/>
              </w:rPr>
              <w:t xml:space="preserve">di </w:t>
            </w:r>
            <w:r w:rsidRPr="009A696E">
              <w:rPr>
                <w:rFonts w:cs="Arial"/>
                <w:sz w:val="18"/>
                <w:szCs w:val="18"/>
              </w:rPr>
              <w:t xml:space="preserve">€ </w:t>
            </w:r>
            <w:r>
              <w:rPr>
                <w:rFonts w:cs="Arial"/>
                <w:sz w:val="18"/>
                <w:szCs w:val="18"/>
              </w:rPr>
              <w:t>500.000,</w:t>
            </w:r>
            <w:r w:rsidRPr="009A696E">
              <w:rPr>
                <w:rFonts w:cs="Arial"/>
                <w:sz w:val="18"/>
                <w:szCs w:val="18"/>
              </w:rPr>
              <w:t xml:space="preserve">00 per veicolo </w:t>
            </w:r>
            <w:r>
              <w:rPr>
                <w:rFonts w:cs="Arial"/>
                <w:sz w:val="18"/>
                <w:szCs w:val="18"/>
              </w:rPr>
              <w:t xml:space="preserve">ed evento </w:t>
            </w:r>
            <w:r w:rsidRPr="009A696E">
              <w:rPr>
                <w:rFonts w:cs="Arial"/>
                <w:sz w:val="18"/>
                <w:szCs w:val="18"/>
              </w:rPr>
              <w:t>interessato dal sinistro</w:t>
            </w:r>
          </w:p>
        </w:tc>
        <w:tc>
          <w:tcPr>
            <w:tcW w:w="2410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20E2E3C0" w14:textId="77777777" w:rsidR="002E4842" w:rsidRDefault="002E4842" w:rsidP="002E4842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Saranno attribuiti i seguenti coefficienti:</w:t>
            </w:r>
          </w:p>
          <w:p w14:paraId="3B47EE0E" w14:textId="77777777" w:rsidR="002E4842" w:rsidRPr="00E64B4F" w:rsidRDefault="002E4842" w:rsidP="002E4842">
            <w:pPr>
              <w:pStyle w:val="TableContents"/>
              <w:numPr>
                <w:ilvl w:val="0"/>
                <w:numId w:val="44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E64B4F">
              <w:rPr>
                <w:rFonts w:cs="Arial"/>
                <w:b/>
                <w:bCs/>
                <w:sz w:val="18"/>
                <w:szCs w:val="18"/>
              </w:rPr>
              <w:t xml:space="preserve">Opzione A </w:t>
            </w:r>
          </w:p>
          <w:p w14:paraId="5184567E" w14:textId="77777777" w:rsidR="002E4842" w:rsidRDefault="002E4842" w:rsidP="002E4842">
            <w:pPr>
              <w:pStyle w:val="TableContents"/>
              <w:tabs>
                <w:tab w:val="right" w:pos="5964"/>
              </w:tabs>
              <w:snapToGrid w:val="0"/>
              <w:spacing w:after="57"/>
              <w:ind w:left="720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coefficiente 0</w:t>
            </w:r>
          </w:p>
          <w:p w14:paraId="5CF6FD95" w14:textId="77777777" w:rsidR="002E4842" w:rsidRPr="009A696E" w:rsidRDefault="002E4842" w:rsidP="002E4842">
            <w:pPr>
              <w:pStyle w:val="TableContents"/>
              <w:tabs>
                <w:tab w:val="right" w:pos="5964"/>
              </w:tabs>
              <w:snapToGrid w:val="0"/>
              <w:spacing w:after="57"/>
              <w:ind w:left="720"/>
              <w:jc w:val="left"/>
              <w:rPr>
                <w:rFonts w:cs="Arial"/>
                <w:sz w:val="18"/>
                <w:szCs w:val="18"/>
              </w:rPr>
            </w:pPr>
          </w:p>
          <w:p w14:paraId="56AD8B79" w14:textId="0A6B26DB" w:rsidR="002E4842" w:rsidRPr="009A696E" w:rsidRDefault="002E4842" w:rsidP="002E4842">
            <w:pPr>
              <w:pStyle w:val="TableContents"/>
              <w:numPr>
                <w:ilvl w:val="0"/>
                <w:numId w:val="44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E64B4F">
              <w:rPr>
                <w:rFonts w:cs="Arial"/>
                <w:b/>
                <w:bCs/>
                <w:sz w:val="18"/>
                <w:szCs w:val="18"/>
              </w:rPr>
              <w:t xml:space="preserve">Opzione B </w:t>
            </w:r>
            <w:r w:rsidRPr="009A696E">
              <w:rPr>
                <w:rFonts w:cs="Arial"/>
                <w:sz w:val="18"/>
                <w:szCs w:val="18"/>
              </w:rPr>
              <w:t>coefficiente 1</w:t>
            </w:r>
          </w:p>
        </w:tc>
        <w:tc>
          <w:tcPr>
            <w:tcW w:w="1276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5ACC758D" w14:textId="2AEC2AE8" w:rsidR="002E4842" w:rsidRPr="002E4842" w:rsidRDefault="002E4842" w:rsidP="002E4842">
            <w:pPr>
              <w:pStyle w:val="TableContents"/>
              <w:tabs>
                <w:tab w:val="right" w:pos="7404"/>
              </w:tabs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3544" w:type="dxa"/>
          </w:tcPr>
          <w:p w14:paraId="58910B12" w14:textId="77777777" w:rsidR="002E4842" w:rsidRDefault="002E4842" w:rsidP="002E484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139DCD7F" w14:textId="77777777" w:rsidR="002E4842" w:rsidRDefault="002E4842" w:rsidP="002E484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098ECFF7" w14:textId="77777777" w:rsidR="002E4842" w:rsidRDefault="002E4842" w:rsidP="002E484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3D3950D3" w14:textId="77777777" w:rsidR="002E4842" w:rsidRDefault="002E4842" w:rsidP="002E484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256963FC" w14:textId="77777777" w:rsidR="002E4842" w:rsidRDefault="002E4842" w:rsidP="002E484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0555A8AF" w14:textId="77777777" w:rsidR="002E4842" w:rsidRDefault="002E4842" w:rsidP="002E484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6E2742AC" w14:textId="572D7105" w:rsidR="002E4842" w:rsidRDefault="002E4842" w:rsidP="002E484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……………………</w:t>
            </w:r>
            <w:r>
              <w:rPr>
                <w:rFonts w:ascii="Times New Roman"/>
                <w:sz w:val="18"/>
              </w:rPr>
              <w:t>..</w:t>
            </w:r>
            <w:r>
              <w:rPr>
                <w:rFonts w:ascii="Times New Roman"/>
                <w:sz w:val="18"/>
              </w:rPr>
              <w:t>……………………</w:t>
            </w:r>
            <w:r>
              <w:rPr>
                <w:rFonts w:ascii="Times New Roman"/>
                <w:sz w:val="18"/>
              </w:rPr>
              <w:t>.</w:t>
            </w:r>
          </w:p>
          <w:p w14:paraId="7335A51C" w14:textId="77777777" w:rsidR="002E4842" w:rsidRDefault="002E4842" w:rsidP="002E484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6C0C2146" w14:textId="77777777" w:rsidR="002E4842" w:rsidRDefault="002E4842" w:rsidP="002E484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3DA720AE" w14:textId="28656F3F" w:rsidR="002E4842" w:rsidRDefault="002E4842" w:rsidP="002E4842">
            <w:pPr>
              <w:pStyle w:val="TableContents"/>
              <w:tabs>
                <w:tab w:val="right" w:pos="7404"/>
              </w:tabs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……………………………………………</w:t>
            </w:r>
          </w:p>
        </w:tc>
      </w:tr>
      <w:tr w:rsidR="002E4842" w:rsidRPr="009A696E" w14:paraId="4542B016" w14:textId="7FFDD3A0" w:rsidTr="00B81173">
        <w:trPr>
          <w:cantSplit/>
          <w:trHeight w:val="736"/>
        </w:trPr>
        <w:tc>
          <w:tcPr>
            <w:tcW w:w="2122" w:type="dxa"/>
            <w:shd w:val="clear" w:color="auto" w:fill="CCCCCC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16349F4A" w14:textId="61365E69" w:rsidR="002E4842" w:rsidRPr="009A696E" w:rsidRDefault="002E4842" w:rsidP="002E4842">
            <w:pPr>
              <w:pStyle w:val="Standard"/>
              <w:tabs>
                <w:tab w:val="right" w:pos="7404"/>
              </w:tabs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9A696E">
              <w:rPr>
                <w:sz w:val="18"/>
                <w:szCs w:val="18"/>
              </w:rPr>
              <w:t xml:space="preserve">) Art. </w:t>
            </w:r>
            <w:r>
              <w:rPr>
                <w:sz w:val="18"/>
                <w:szCs w:val="18"/>
              </w:rPr>
              <w:t>39</w:t>
            </w:r>
            <w:r w:rsidRPr="009A696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Limiti di indennizzo e risarcimento – </w:t>
            </w:r>
            <w:r>
              <w:rPr>
                <w:b/>
                <w:bCs/>
                <w:i/>
                <w:iCs/>
                <w:sz w:val="18"/>
                <w:szCs w:val="18"/>
              </w:rPr>
              <w:t>veicolo sostitutivo</w:t>
            </w:r>
          </w:p>
        </w:tc>
        <w:tc>
          <w:tcPr>
            <w:tcW w:w="5244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50323165" w14:textId="77777777" w:rsidR="002E4842" w:rsidRPr="009A696E" w:rsidRDefault="002E4842" w:rsidP="002E4842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Il concorrente dovrà indicare quale delle seguenti opzioni intende offrire:</w:t>
            </w:r>
          </w:p>
          <w:p w14:paraId="309DC0D7" w14:textId="77777777" w:rsidR="002E4842" w:rsidRDefault="002E4842" w:rsidP="002E4842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b/>
                <w:bCs/>
                <w:sz w:val="18"/>
                <w:szCs w:val="18"/>
              </w:rPr>
              <w:t>Opzione A</w:t>
            </w:r>
            <w:r w:rsidRPr="009A696E">
              <w:rPr>
                <w:rFonts w:cs="Arial"/>
                <w:sz w:val="18"/>
                <w:szCs w:val="18"/>
              </w:rPr>
              <w:t xml:space="preserve">: </w:t>
            </w:r>
            <w:r>
              <w:rPr>
                <w:rFonts w:cs="Arial"/>
                <w:sz w:val="18"/>
                <w:szCs w:val="18"/>
              </w:rPr>
              <w:t xml:space="preserve">la garanzia </w:t>
            </w:r>
            <w:r w:rsidRPr="00644464">
              <w:rPr>
                <w:rFonts w:cs="Arial"/>
                <w:sz w:val="18"/>
                <w:szCs w:val="18"/>
              </w:rPr>
              <w:t xml:space="preserve">è prestata sino a concorrenza dell’importo </w:t>
            </w:r>
            <w:r>
              <w:rPr>
                <w:rFonts w:cs="Arial"/>
                <w:sz w:val="18"/>
                <w:szCs w:val="18"/>
              </w:rPr>
              <w:t xml:space="preserve">di </w:t>
            </w:r>
            <w:r w:rsidRPr="009A696E">
              <w:rPr>
                <w:rFonts w:cs="Arial"/>
                <w:sz w:val="18"/>
                <w:szCs w:val="18"/>
              </w:rPr>
              <w:t xml:space="preserve">€ </w:t>
            </w:r>
            <w:r>
              <w:rPr>
                <w:rFonts w:cs="Arial"/>
                <w:sz w:val="18"/>
                <w:szCs w:val="18"/>
              </w:rPr>
              <w:t>1.000</w:t>
            </w:r>
            <w:r w:rsidRPr="009A696E">
              <w:rPr>
                <w:rFonts w:cs="Arial"/>
                <w:sz w:val="18"/>
                <w:szCs w:val="18"/>
              </w:rPr>
              <w:t xml:space="preserve">,00 per veicolo </w:t>
            </w:r>
            <w:r>
              <w:rPr>
                <w:rFonts w:cs="Arial"/>
                <w:sz w:val="18"/>
                <w:szCs w:val="18"/>
              </w:rPr>
              <w:t xml:space="preserve">ed evento </w:t>
            </w:r>
            <w:r w:rsidRPr="009A696E">
              <w:rPr>
                <w:rFonts w:cs="Arial"/>
                <w:sz w:val="18"/>
                <w:szCs w:val="18"/>
              </w:rPr>
              <w:t>interessato dal sinistro</w:t>
            </w:r>
          </w:p>
          <w:p w14:paraId="2EFBC715" w14:textId="77777777" w:rsidR="002E4842" w:rsidRPr="009A696E" w:rsidRDefault="002E4842" w:rsidP="002E4842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</w:pPr>
          </w:p>
          <w:p w14:paraId="78F2C2E4" w14:textId="0C113557" w:rsidR="002E4842" w:rsidRPr="009A696E" w:rsidRDefault="002E4842" w:rsidP="002E4842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</w:pPr>
            <w:r w:rsidRPr="009A696E">
              <w:rPr>
                <w:rFonts w:cs="Arial"/>
                <w:b/>
                <w:bCs/>
                <w:sz w:val="18"/>
                <w:szCs w:val="18"/>
              </w:rPr>
              <w:t>Opzione B</w:t>
            </w:r>
            <w:r w:rsidRPr="009A696E">
              <w:rPr>
                <w:rFonts w:cs="Arial"/>
                <w:sz w:val="18"/>
                <w:szCs w:val="18"/>
              </w:rPr>
              <w:t xml:space="preserve">: </w:t>
            </w:r>
            <w:r>
              <w:rPr>
                <w:rFonts w:cs="Arial"/>
                <w:sz w:val="18"/>
                <w:szCs w:val="18"/>
              </w:rPr>
              <w:t xml:space="preserve">la garanzia </w:t>
            </w:r>
            <w:r w:rsidRPr="00644464">
              <w:rPr>
                <w:rFonts w:cs="Arial"/>
                <w:sz w:val="18"/>
                <w:szCs w:val="18"/>
              </w:rPr>
              <w:t xml:space="preserve">è prestata sino a concorrenza dell’importo </w:t>
            </w:r>
            <w:r>
              <w:rPr>
                <w:rFonts w:cs="Arial"/>
                <w:sz w:val="18"/>
                <w:szCs w:val="18"/>
              </w:rPr>
              <w:t xml:space="preserve">di </w:t>
            </w:r>
            <w:r w:rsidRPr="009A696E">
              <w:rPr>
                <w:rFonts w:cs="Arial"/>
                <w:sz w:val="18"/>
                <w:szCs w:val="18"/>
              </w:rPr>
              <w:t xml:space="preserve">€ </w:t>
            </w:r>
            <w:r>
              <w:rPr>
                <w:rFonts w:cs="Arial"/>
                <w:sz w:val="18"/>
                <w:szCs w:val="18"/>
              </w:rPr>
              <w:t>2.000,</w:t>
            </w:r>
            <w:r w:rsidRPr="009A696E">
              <w:rPr>
                <w:rFonts w:cs="Arial"/>
                <w:sz w:val="18"/>
                <w:szCs w:val="18"/>
              </w:rPr>
              <w:t xml:space="preserve">00 per veicolo </w:t>
            </w:r>
            <w:r>
              <w:rPr>
                <w:rFonts w:cs="Arial"/>
                <w:sz w:val="18"/>
                <w:szCs w:val="18"/>
              </w:rPr>
              <w:t xml:space="preserve">ed evento </w:t>
            </w:r>
            <w:r w:rsidRPr="009A696E">
              <w:rPr>
                <w:rFonts w:cs="Arial"/>
                <w:sz w:val="18"/>
                <w:szCs w:val="18"/>
              </w:rPr>
              <w:t>interessato dal sinistro</w:t>
            </w:r>
          </w:p>
        </w:tc>
        <w:tc>
          <w:tcPr>
            <w:tcW w:w="2410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0159F7EE" w14:textId="77777777" w:rsidR="002E4842" w:rsidRDefault="002E4842" w:rsidP="002E4842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Saranno attribuiti i seguenti coefficienti:</w:t>
            </w:r>
          </w:p>
          <w:p w14:paraId="738916C3" w14:textId="77777777" w:rsidR="002E4842" w:rsidRPr="00E64B4F" w:rsidRDefault="002E4842" w:rsidP="002E4842">
            <w:pPr>
              <w:pStyle w:val="TableContents"/>
              <w:numPr>
                <w:ilvl w:val="0"/>
                <w:numId w:val="44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E64B4F">
              <w:rPr>
                <w:rFonts w:cs="Arial"/>
                <w:b/>
                <w:bCs/>
                <w:sz w:val="18"/>
                <w:szCs w:val="18"/>
              </w:rPr>
              <w:t xml:space="preserve">Opzione A </w:t>
            </w:r>
          </w:p>
          <w:p w14:paraId="6D3B249C" w14:textId="77777777" w:rsidR="002E4842" w:rsidRDefault="002E4842" w:rsidP="002E4842">
            <w:pPr>
              <w:pStyle w:val="TableContents"/>
              <w:tabs>
                <w:tab w:val="right" w:pos="5964"/>
              </w:tabs>
              <w:snapToGrid w:val="0"/>
              <w:spacing w:after="57"/>
              <w:ind w:left="720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coefficiente 0</w:t>
            </w:r>
          </w:p>
          <w:p w14:paraId="10F85E19" w14:textId="77777777" w:rsidR="002E4842" w:rsidRPr="009A696E" w:rsidRDefault="002E4842" w:rsidP="002E4842">
            <w:pPr>
              <w:pStyle w:val="TableContents"/>
              <w:tabs>
                <w:tab w:val="right" w:pos="5964"/>
              </w:tabs>
              <w:snapToGrid w:val="0"/>
              <w:spacing w:after="57"/>
              <w:ind w:left="720"/>
              <w:jc w:val="left"/>
              <w:rPr>
                <w:rFonts w:cs="Arial"/>
                <w:sz w:val="18"/>
                <w:szCs w:val="18"/>
              </w:rPr>
            </w:pPr>
          </w:p>
          <w:p w14:paraId="033C62BF" w14:textId="233EAE70" w:rsidR="002E4842" w:rsidRPr="009A696E" w:rsidRDefault="002E4842" w:rsidP="002E4842">
            <w:pPr>
              <w:pStyle w:val="TableContents"/>
              <w:numPr>
                <w:ilvl w:val="0"/>
                <w:numId w:val="44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E64B4F">
              <w:rPr>
                <w:rFonts w:cs="Arial"/>
                <w:b/>
                <w:bCs/>
                <w:sz w:val="18"/>
                <w:szCs w:val="18"/>
              </w:rPr>
              <w:t xml:space="preserve">Opzione B </w:t>
            </w:r>
            <w:r w:rsidRPr="009A696E">
              <w:rPr>
                <w:rFonts w:cs="Arial"/>
                <w:sz w:val="18"/>
                <w:szCs w:val="18"/>
              </w:rPr>
              <w:t>coefficiente 1</w:t>
            </w:r>
          </w:p>
        </w:tc>
        <w:tc>
          <w:tcPr>
            <w:tcW w:w="1276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3EA4F435" w14:textId="70D0BBFA" w:rsidR="002E4842" w:rsidRPr="002E4842" w:rsidRDefault="002E4842" w:rsidP="002E4842">
            <w:pPr>
              <w:pStyle w:val="TableContents"/>
              <w:tabs>
                <w:tab w:val="right" w:pos="7404"/>
              </w:tabs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3544" w:type="dxa"/>
          </w:tcPr>
          <w:p w14:paraId="2B814AD4" w14:textId="77777777" w:rsidR="002E4842" w:rsidRDefault="002E4842" w:rsidP="002E484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680850C0" w14:textId="77777777" w:rsidR="002E4842" w:rsidRDefault="002E4842" w:rsidP="002E484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2D0D9081" w14:textId="77777777" w:rsidR="002E4842" w:rsidRDefault="002E4842" w:rsidP="002E484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0F5214B0" w14:textId="77777777" w:rsidR="002E4842" w:rsidRDefault="002E4842" w:rsidP="002E484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4234E936" w14:textId="7C6D7C9A" w:rsidR="002E4842" w:rsidRDefault="002E4842" w:rsidP="002E484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……………………</w:t>
            </w:r>
            <w:r>
              <w:rPr>
                <w:rFonts w:ascii="Times New Roman"/>
                <w:sz w:val="18"/>
              </w:rPr>
              <w:t>..</w:t>
            </w:r>
            <w:r>
              <w:rPr>
                <w:rFonts w:ascii="Times New Roman"/>
                <w:sz w:val="18"/>
              </w:rPr>
              <w:t>……………………</w:t>
            </w:r>
            <w:r>
              <w:rPr>
                <w:rFonts w:ascii="Times New Roman"/>
                <w:sz w:val="18"/>
              </w:rPr>
              <w:t>.</w:t>
            </w:r>
          </w:p>
          <w:p w14:paraId="02E399D5" w14:textId="77777777" w:rsidR="002E4842" w:rsidRDefault="002E4842" w:rsidP="002E484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7091325A" w14:textId="77777777" w:rsidR="002E4842" w:rsidRDefault="002E4842" w:rsidP="002E484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47AC93D7" w14:textId="0D45ACD3" w:rsidR="002E4842" w:rsidRDefault="002E4842" w:rsidP="002E4842">
            <w:pPr>
              <w:pStyle w:val="TableContents"/>
              <w:tabs>
                <w:tab w:val="right" w:pos="7404"/>
              </w:tabs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……………………………………………</w:t>
            </w:r>
          </w:p>
        </w:tc>
      </w:tr>
      <w:tr w:rsidR="002E4842" w:rsidRPr="009A696E" w14:paraId="49297D7C" w14:textId="1F7007A3" w:rsidTr="00B81173">
        <w:trPr>
          <w:cantSplit/>
          <w:trHeight w:val="736"/>
        </w:trPr>
        <w:tc>
          <w:tcPr>
            <w:tcW w:w="2122" w:type="dxa"/>
            <w:shd w:val="clear" w:color="auto" w:fill="CCCCCC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2A6A08B8" w14:textId="1E9DB03A" w:rsidR="002E4842" w:rsidRPr="009A696E" w:rsidRDefault="002E4842" w:rsidP="002E4842">
            <w:pPr>
              <w:pStyle w:val="TableContents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</w:t>
            </w:r>
            <w:r w:rsidRPr="009A696E">
              <w:rPr>
                <w:sz w:val="18"/>
                <w:szCs w:val="18"/>
              </w:rPr>
              <w:t>) Variante libera</w:t>
            </w:r>
          </w:p>
        </w:tc>
        <w:tc>
          <w:tcPr>
            <w:tcW w:w="5244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40DD54AF" w14:textId="66A60C30" w:rsidR="002E4842" w:rsidRPr="009A696E" w:rsidRDefault="002E4842" w:rsidP="002E4842">
            <w:pPr>
              <w:pStyle w:val="Standard"/>
              <w:snapToGrid w:val="0"/>
              <w:spacing w:after="57"/>
              <w:jc w:val="left"/>
            </w:pPr>
            <w:r w:rsidRPr="00E94317">
              <w:rPr>
                <w:sz w:val="18"/>
              </w:rPr>
              <w:t xml:space="preserve">Il concorrente </w:t>
            </w:r>
            <w:r>
              <w:rPr>
                <w:sz w:val="18"/>
              </w:rPr>
              <w:t xml:space="preserve">ha la facoltà di </w:t>
            </w:r>
            <w:r w:rsidRPr="00E94317">
              <w:rPr>
                <w:sz w:val="18"/>
              </w:rPr>
              <w:t>indicare eventuali varianti</w:t>
            </w:r>
            <w:r w:rsidRPr="00D6623F">
              <w:rPr>
                <w:sz w:val="18"/>
              </w:rPr>
              <w:t xml:space="preserve"> integrative de</w:t>
            </w:r>
            <w:r w:rsidRPr="00E94317">
              <w:rPr>
                <w:sz w:val="18"/>
              </w:rPr>
              <w:t>i</w:t>
            </w:r>
            <w:r w:rsidRPr="00D6623F">
              <w:rPr>
                <w:sz w:val="18"/>
              </w:rPr>
              <w:t xml:space="preserve"> </w:t>
            </w:r>
            <w:r w:rsidRPr="00E94317">
              <w:rPr>
                <w:sz w:val="18"/>
              </w:rPr>
              <w:t xml:space="preserve">contenuti </w:t>
            </w:r>
            <w:r>
              <w:rPr>
                <w:sz w:val="18"/>
              </w:rPr>
              <w:t xml:space="preserve">previsti </w:t>
            </w:r>
            <w:r w:rsidRPr="00E94317">
              <w:rPr>
                <w:sz w:val="18"/>
              </w:rPr>
              <w:t>d</w:t>
            </w:r>
            <w:r>
              <w:rPr>
                <w:sz w:val="18"/>
              </w:rPr>
              <w:t>a</w:t>
            </w:r>
            <w:r w:rsidRPr="00E94317">
              <w:rPr>
                <w:sz w:val="18"/>
              </w:rPr>
              <w:t>l capitolato</w:t>
            </w:r>
            <w:r>
              <w:rPr>
                <w:sz w:val="18"/>
              </w:rPr>
              <w:t xml:space="preserve"> tecnico; </w:t>
            </w:r>
            <w:r w:rsidRPr="00E94317">
              <w:rPr>
                <w:sz w:val="18"/>
              </w:rPr>
              <w:t xml:space="preserve">la variante libera </w:t>
            </w:r>
            <w:r>
              <w:rPr>
                <w:sz w:val="18"/>
              </w:rPr>
              <w:t xml:space="preserve">che riguardi </w:t>
            </w:r>
            <w:r w:rsidRPr="00E94317">
              <w:rPr>
                <w:sz w:val="18"/>
              </w:rPr>
              <w:t>aspetti oggetto di valutazione</w:t>
            </w:r>
            <w:r w:rsidRPr="00E94317">
              <w:rPr>
                <w:spacing w:val="-6"/>
                <w:sz w:val="18"/>
              </w:rPr>
              <w:t xml:space="preserve"> </w:t>
            </w:r>
            <w:r w:rsidRPr="00E94317">
              <w:rPr>
                <w:sz w:val="18"/>
              </w:rPr>
              <w:t>nei</w:t>
            </w:r>
            <w:r w:rsidRPr="00E94317">
              <w:rPr>
                <w:spacing w:val="-6"/>
                <w:sz w:val="18"/>
              </w:rPr>
              <w:t xml:space="preserve"> </w:t>
            </w:r>
            <w:r w:rsidRPr="00E94317">
              <w:rPr>
                <w:sz w:val="18"/>
              </w:rPr>
              <w:t>criteri</w:t>
            </w:r>
            <w:r w:rsidRPr="00E94317">
              <w:rPr>
                <w:spacing w:val="-7"/>
                <w:sz w:val="18"/>
              </w:rPr>
              <w:t xml:space="preserve"> </w:t>
            </w:r>
            <w:r w:rsidRPr="00E94317">
              <w:rPr>
                <w:sz w:val="18"/>
              </w:rPr>
              <w:t>da</w:t>
            </w:r>
            <w:r w:rsidRPr="00E94317">
              <w:rPr>
                <w:spacing w:val="-7"/>
                <w:sz w:val="18"/>
              </w:rPr>
              <w:t xml:space="preserve"> </w:t>
            </w:r>
            <w:r w:rsidRPr="00E94317">
              <w:rPr>
                <w:sz w:val="18"/>
              </w:rPr>
              <w:t>1</w:t>
            </w:r>
            <w:r w:rsidRPr="00E94317">
              <w:rPr>
                <w:spacing w:val="-6"/>
                <w:sz w:val="18"/>
              </w:rPr>
              <w:t xml:space="preserve"> </w:t>
            </w:r>
            <w:r w:rsidRPr="00E94317">
              <w:rPr>
                <w:sz w:val="18"/>
              </w:rPr>
              <w:t>a</w:t>
            </w:r>
            <w:r w:rsidRPr="00E94317">
              <w:rPr>
                <w:spacing w:val="-6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5 sarà conteggiata sia come indicato per le varianti 1-5, sia come variante libera</w:t>
            </w:r>
          </w:p>
        </w:tc>
        <w:tc>
          <w:tcPr>
            <w:tcW w:w="2410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12DA4B51" w14:textId="77777777" w:rsidR="002E4842" w:rsidRPr="009A696E" w:rsidRDefault="002E4842" w:rsidP="002E4842">
            <w:pPr>
              <w:pStyle w:val="Standard"/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 xml:space="preserve">Il coefficiente sarà attribuito dalla commissione in relazione alla rilevanza della variante proposta, e con le modalità indicate nella tabella di cui </w:t>
            </w:r>
            <w:r w:rsidRPr="0004286C">
              <w:rPr>
                <w:rFonts w:cs="Arial"/>
                <w:sz w:val="18"/>
                <w:szCs w:val="18"/>
                <w:highlight w:val="green"/>
              </w:rPr>
              <w:t>all’art. 00</w:t>
            </w:r>
          </w:p>
          <w:p w14:paraId="44B23D47" w14:textId="5B880FAE" w:rsidR="002E4842" w:rsidRPr="009A696E" w:rsidRDefault="002E4842" w:rsidP="002E4842">
            <w:pPr>
              <w:pStyle w:val="Standard"/>
              <w:snapToGrid w:val="0"/>
              <w:spacing w:after="57"/>
              <w:jc w:val="left"/>
            </w:pPr>
            <w:r w:rsidRPr="009A696E">
              <w:rPr>
                <w:sz w:val="18"/>
                <w:szCs w:val="18"/>
              </w:rPr>
              <w:t>Il coefficiente 1 sarà attribuito al concorrente che non avrà apportato alcuna variante al capitolato tecnico di gara</w:t>
            </w:r>
          </w:p>
        </w:tc>
        <w:tc>
          <w:tcPr>
            <w:tcW w:w="1276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04E59B06" w14:textId="77777777" w:rsidR="002E4842" w:rsidRPr="002E4842" w:rsidRDefault="002E4842" w:rsidP="002E4842">
            <w:pPr>
              <w:pStyle w:val="TableContents"/>
              <w:tabs>
                <w:tab w:val="right" w:pos="7404"/>
              </w:tabs>
              <w:snapToGrid w:val="0"/>
              <w:jc w:val="center"/>
              <w:rPr>
                <w:b/>
                <w:sz w:val="18"/>
                <w:szCs w:val="18"/>
              </w:rPr>
            </w:pPr>
            <w:r w:rsidRPr="002E4842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3544" w:type="dxa"/>
          </w:tcPr>
          <w:p w14:paraId="26807BE7" w14:textId="77777777" w:rsidR="002E4842" w:rsidRDefault="002E4842" w:rsidP="002E484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5FA54A76" w14:textId="77777777" w:rsidR="002E4842" w:rsidRDefault="002E4842" w:rsidP="002E484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54E6A745" w14:textId="77777777" w:rsidR="002E4842" w:rsidRDefault="002E4842" w:rsidP="002E484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6E7F2C31" w14:textId="77777777" w:rsidR="002E4842" w:rsidRDefault="002E4842" w:rsidP="002E484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6FDC3BD9" w14:textId="77777777" w:rsidR="002E4842" w:rsidRDefault="002E4842" w:rsidP="002E484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0BC35470" w14:textId="1FCF5428" w:rsidR="002E4842" w:rsidRDefault="002E4842" w:rsidP="002E484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……………………</w:t>
            </w:r>
            <w:r>
              <w:rPr>
                <w:rFonts w:ascii="Times New Roman"/>
                <w:sz w:val="18"/>
              </w:rPr>
              <w:t>..</w:t>
            </w:r>
            <w:r>
              <w:rPr>
                <w:rFonts w:ascii="Times New Roman"/>
                <w:sz w:val="18"/>
              </w:rPr>
              <w:t>……………………</w:t>
            </w:r>
            <w:r>
              <w:rPr>
                <w:rFonts w:ascii="Times New Roman"/>
                <w:sz w:val="18"/>
              </w:rPr>
              <w:t>.</w:t>
            </w:r>
          </w:p>
          <w:p w14:paraId="621ABA23" w14:textId="77777777" w:rsidR="002E4842" w:rsidRDefault="002E4842" w:rsidP="002E4842">
            <w:pPr>
              <w:pStyle w:val="TableParagraph"/>
              <w:rPr>
                <w:rFonts w:ascii="Times New Roman"/>
                <w:sz w:val="18"/>
              </w:rPr>
            </w:pPr>
          </w:p>
          <w:p w14:paraId="74CE2331" w14:textId="77777777" w:rsidR="002E4842" w:rsidRDefault="002E4842" w:rsidP="002E484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27E1B210" w14:textId="23290018" w:rsidR="002E4842" w:rsidRPr="009A696E" w:rsidRDefault="002E4842" w:rsidP="002E4842">
            <w:pPr>
              <w:pStyle w:val="TableContents"/>
              <w:tabs>
                <w:tab w:val="right" w:pos="7404"/>
              </w:tabs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……………………………………………</w:t>
            </w:r>
          </w:p>
        </w:tc>
      </w:tr>
      <w:tr w:rsidR="002E4842" w:rsidRPr="009A696E" w14:paraId="0DDDE158" w14:textId="77777777" w:rsidTr="00EC734D">
        <w:trPr>
          <w:cantSplit/>
          <w:trHeight w:val="736"/>
        </w:trPr>
        <w:tc>
          <w:tcPr>
            <w:tcW w:w="2122" w:type="dxa"/>
            <w:shd w:val="clear" w:color="auto" w:fill="CCCCCC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57B9EF5C" w14:textId="455DF552" w:rsidR="002E4842" w:rsidRPr="009A696E" w:rsidRDefault="002E4842" w:rsidP="002E4842">
            <w:pPr>
              <w:pStyle w:val="TableContents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9A696E">
              <w:rPr>
                <w:sz w:val="18"/>
                <w:szCs w:val="18"/>
              </w:rPr>
              <w:t>) Variante libera</w:t>
            </w:r>
          </w:p>
        </w:tc>
        <w:tc>
          <w:tcPr>
            <w:tcW w:w="5244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13208374" w14:textId="4D784DA9" w:rsidR="002E4842" w:rsidRPr="009A696E" w:rsidRDefault="002E4842" w:rsidP="002E4842">
            <w:pPr>
              <w:pStyle w:val="Standard"/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E94317">
              <w:rPr>
                <w:sz w:val="18"/>
              </w:rPr>
              <w:t xml:space="preserve">Il concorrente </w:t>
            </w:r>
            <w:r>
              <w:rPr>
                <w:sz w:val="18"/>
              </w:rPr>
              <w:t xml:space="preserve">ha la facoltà di </w:t>
            </w:r>
            <w:r w:rsidRPr="00E94317">
              <w:rPr>
                <w:sz w:val="18"/>
              </w:rPr>
              <w:t>indicare eventuali varianti</w:t>
            </w:r>
            <w:r w:rsidRPr="00D6623F">
              <w:rPr>
                <w:sz w:val="18"/>
              </w:rPr>
              <w:t xml:space="preserve"> integrative de</w:t>
            </w:r>
            <w:r w:rsidRPr="00E94317">
              <w:rPr>
                <w:sz w:val="18"/>
              </w:rPr>
              <w:t>i</w:t>
            </w:r>
            <w:r w:rsidRPr="00D6623F">
              <w:rPr>
                <w:sz w:val="18"/>
              </w:rPr>
              <w:t xml:space="preserve"> </w:t>
            </w:r>
            <w:r w:rsidRPr="00E94317">
              <w:rPr>
                <w:sz w:val="18"/>
              </w:rPr>
              <w:t xml:space="preserve">contenuti </w:t>
            </w:r>
            <w:r>
              <w:rPr>
                <w:sz w:val="18"/>
              </w:rPr>
              <w:t xml:space="preserve">previsti </w:t>
            </w:r>
            <w:r w:rsidRPr="00E94317">
              <w:rPr>
                <w:sz w:val="18"/>
              </w:rPr>
              <w:t>d</w:t>
            </w:r>
            <w:r>
              <w:rPr>
                <w:sz w:val="18"/>
              </w:rPr>
              <w:t>a</w:t>
            </w:r>
            <w:r w:rsidRPr="00E94317">
              <w:rPr>
                <w:sz w:val="18"/>
              </w:rPr>
              <w:t>l capitolato</w:t>
            </w:r>
            <w:r>
              <w:rPr>
                <w:sz w:val="18"/>
              </w:rPr>
              <w:t xml:space="preserve"> tecnico; </w:t>
            </w:r>
            <w:r w:rsidRPr="00E94317">
              <w:rPr>
                <w:sz w:val="18"/>
              </w:rPr>
              <w:t xml:space="preserve">la variante libera </w:t>
            </w:r>
            <w:r>
              <w:rPr>
                <w:sz w:val="18"/>
              </w:rPr>
              <w:t xml:space="preserve">che riguardi </w:t>
            </w:r>
            <w:r w:rsidRPr="00E94317">
              <w:rPr>
                <w:sz w:val="18"/>
              </w:rPr>
              <w:t>aspetti oggetto di valutazione</w:t>
            </w:r>
            <w:r w:rsidRPr="00E94317">
              <w:rPr>
                <w:spacing w:val="-6"/>
                <w:sz w:val="18"/>
              </w:rPr>
              <w:t xml:space="preserve"> </w:t>
            </w:r>
            <w:r w:rsidRPr="00E94317">
              <w:rPr>
                <w:sz w:val="18"/>
              </w:rPr>
              <w:t>nei</w:t>
            </w:r>
            <w:r w:rsidRPr="00E94317">
              <w:rPr>
                <w:spacing w:val="-6"/>
                <w:sz w:val="18"/>
              </w:rPr>
              <w:t xml:space="preserve"> </w:t>
            </w:r>
            <w:r w:rsidRPr="00E94317">
              <w:rPr>
                <w:sz w:val="18"/>
              </w:rPr>
              <w:t>criteri</w:t>
            </w:r>
            <w:r w:rsidRPr="00E94317">
              <w:rPr>
                <w:spacing w:val="-7"/>
                <w:sz w:val="18"/>
              </w:rPr>
              <w:t xml:space="preserve"> </w:t>
            </w:r>
            <w:r w:rsidRPr="00E94317">
              <w:rPr>
                <w:sz w:val="18"/>
              </w:rPr>
              <w:t>da</w:t>
            </w:r>
            <w:r w:rsidRPr="00E94317">
              <w:rPr>
                <w:spacing w:val="-7"/>
                <w:sz w:val="18"/>
              </w:rPr>
              <w:t xml:space="preserve"> </w:t>
            </w:r>
            <w:r w:rsidRPr="00E94317">
              <w:rPr>
                <w:sz w:val="18"/>
              </w:rPr>
              <w:t>1</w:t>
            </w:r>
            <w:r w:rsidRPr="00E94317">
              <w:rPr>
                <w:spacing w:val="-6"/>
                <w:sz w:val="18"/>
              </w:rPr>
              <w:t xml:space="preserve"> </w:t>
            </w:r>
            <w:r w:rsidRPr="00E94317">
              <w:rPr>
                <w:sz w:val="18"/>
              </w:rPr>
              <w:t>a</w:t>
            </w:r>
            <w:r w:rsidRPr="00E94317">
              <w:rPr>
                <w:spacing w:val="-6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5 sarà conteggiata sia come indicato per le varianti 1-5, sia come variante libera</w:t>
            </w:r>
          </w:p>
        </w:tc>
        <w:tc>
          <w:tcPr>
            <w:tcW w:w="2410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3B318EFC" w14:textId="77777777" w:rsidR="002E4842" w:rsidRPr="009A696E" w:rsidRDefault="002E4842" w:rsidP="002E4842">
            <w:pPr>
              <w:pStyle w:val="Standard"/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 xml:space="preserve">Il coefficiente sarà attribuito dalla commissione in relazione alla rilevanza della variante proposta, e con le modalità indicate nella tabella di cui </w:t>
            </w:r>
            <w:r w:rsidRPr="0004286C">
              <w:rPr>
                <w:rFonts w:cs="Arial"/>
                <w:sz w:val="18"/>
                <w:szCs w:val="18"/>
                <w:highlight w:val="green"/>
              </w:rPr>
              <w:t>all’art. 00</w:t>
            </w:r>
          </w:p>
          <w:p w14:paraId="615FA340" w14:textId="774731BC" w:rsidR="002E4842" w:rsidRPr="009A696E" w:rsidRDefault="002E4842" w:rsidP="002E4842">
            <w:pPr>
              <w:pStyle w:val="Standard"/>
              <w:numPr>
                <w:ilvl w:val="0"/>
                <w:numId w:val="46"/>
              </w:numPr>
              <w:snapToGrid w:val="0"/>
              <w:spacing w:after="57"/>
              <w:ind w:left="360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sz w:val="18"/>
                <w:szCs w:val="18"/>
              </w:rPr>
              <w:t>Il coefficiente 1 sarà attribuito al concorrente che non avrà apportato alcuna variante al capitolato tecnico di gara</w:t>
            </w:r>
          </w:p>
        </w:tc>
        <w:tc>
          <w:tcPr>
            <w:tcW w:w="1276" w:type="dxa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2D06AB3D" w14:textId="6B32B15B" w:rsidR="002E4842" w:rsidRPr="002E4842" w:rsidRDefault="002E4842" w:rsidP="002E4842">
            <w:pPr>
              <w:pStyle w:val="TableContents"/>
              <w:tabs>
                <w:tab w:val="right" w:pos="7404"/>
              </w:tabs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3544" w:type="dxa"/>
          </w:tcPr>
          <w:p w14:paraId="43193842" w14:textId="77777777" w:rsidR="002E4842" w:rsidRDefault="002E4842" w:rsidP="002E484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6A426655" w14:textId="77777777" w:rsidR="002E4842" w:rsidRDefault="002E4842" w:rsidP="002E484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520D4021" w14:textId="77777777" w:rsidR="002E4842" w:rsidRDefault="002E4842" w:rsidP="002E484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0A4CCB9B" w14:textId="77777777" w:rsidR="002E4842" w:rsidRDefault="002E4842" w:rsidP="002E484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0751868F" w14:textId="77777777" w:rsidR="002E4842" w:rsidRDefault="002E4842" w:rsidP="002E484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56716763" w14:textId="3F2B9DCD" w:rsidR="002E4842" w:rsidRDefault="002E4842" w:rsidP="002E484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……………………</w:t>
            </w:r>
            <w:r>
              <w:rPr>
                <w:rFonts w:ascii="Times New Roman"/>
                <w:sz w:val="18"/>
              </w:rPr>
              <w:t>..</w:t>
            </w:r>
            <w:r>
              <w:rPr>
                <w:rFonts w:ascii="Times New Roman"/>
                <w:sz w:val="18"/>
              </w:rPr>
              <w:t>……………………</w:t>
            </w:r>
            <w:r>
              <w:rPr>
                <w:rFonts w:ascii="Times New Roman"/>
                <w:sz w:val="18"/>
              </w:rPr>
              <w:t>.</w:t>
            </w:r>
          </w:p>
          <w:p w14:paraId="57982A50" w14:textId="77777777" w:rsidR="002E4842" w:rsidRDefault="002E4842" w:rsidP="002E4842">
            <w:pPr>
              <w:pStyle w:val="TableParagraph"/>
              <w:rPr>
                <w:rFonts w:ascii="Times New Roman"/>
                <w:sz w:val="18"/>
              </w:rPr>
            </w:pPr>
          </w:p>
          <w:p w14:paraId="039C27BE" w14:textId="77777777" w:rsidR="002E4842" w:rsidRDefault="002E4842" w:rsidP="002E484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73E40698" w14:textId="18AD4DFC" w:rsidR="002E4842" w:rsidRDefault="002E4842" w:rsidP="002E4842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……………………………………………</w:t>
            </w:r>
          </w:p>
        </w:tc>
      </w:tr>
    </w:tbl>
    <w:p w14:paraId="5D127CCD" w14:textId="77777777" w:rsidR="00FF3900" w:rsidRDefault="00FF3900" w:rsidP="00FF3900">
      <w:pPr>
        <w:pStyle w:val="Titolo3"/>
      </w:pPr>
    </w:p>
    <w:p w14:paraId="67D11A75" w14:textId="772838A8" w:rsidR="00FF3900" w:rsidRDefault="00FF3900" w:rsidP="00FF3900">
      <w:pPr>
        <w:pStyle w:val="Titolo3"/>
        <w:rPr>
          <w:spacing w:val="-2"/>
        </w:rPr>
      </w:pPr>
      <w:r>
        <w:t>IL</w:t>
      </w:r>
      <w:r>
        <w:rPr>
          <w:spacing w:val="-4"/>
        </w:rPr>
        <w:t xml:space="preserve"> </w:t>
      </w:r>
      <w:r>
        <w:t>LEGALE</w:t>
      </w:r>
      <w:r>
        <w:rPr>
          <w:spacing w:val="-4"/>
        </w:rPr>
        <w:t xml:space="preserve"> </w:t>
      </w:r>
      <w:r>
        <w:rPr>
          <w:spacing w:val="-2"/>
        </w:rPr>
        <w:t>RAPPRESENTANTE</w:t>
      </w:r>
    </w:p>
    <w:p w14:paraId="5BF0D70A" w14:textId="77777777" w:rsidR="00FF3900" w:rsidRDefault="00FF3900" w:rsidP="00FF3900">
      <w:pPr>
        <w:spacing w:before="134"/>
        <w:ind w:left="6316"/>
        <w:rPr>
          <w:i/>
          <w:sz w:val="14"/>
        </w:rPr>
      </w:pPr>
      <w:r>
        <w:rPr>
          <w:i/>
          <w:sz w:val="14"/>
        </w:rPr>
        <w:t>(firmato</w:t>
      </w:r>
      <w:r>
        <w:rPr>
          <w:i/>
          <w:spacing w:val="-10"/>
          <w:sz w:val="14"/>
        </w:rPr>
        <w:t xml:space="preserve"> </w:t>
      </w:r>
      <w:r>
        <w:rPr>
          <w:i/>
          <w:spacing w:val="-2"/>
          <w:sz w:val="14"/>
        </w:rPr>
        <w:t>digitalmente)</w:t>
      </w:r>
    </w:p>
    <w:p w14:paraId="1629BB0A" w14:textId="0AD275BC" w:rsidR="00D6306B" w:rsidRDefault="00FF3900" w:rsidP="002E4842">
      <w:pPr>
        <w:pStyle w:val="Standard"/>
        <w:widowControl/>
        <w:spacing w:before="60" w:after="60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3172931B" wp14:editId="119A683F">
                <wp:simplePos x="0" y="0"/>
                <wp:positionH relativeFrom="page">
                  <wp:posOffset>4509846</wp:posOffset>
                </wp:positionH>
                <wp:positionV relativeFrom="paragraph">
                  <wp:posOffset>15875</wp:posOffset>
                </wp:positionV>
                <wp:extent cx="1532255" cy="1270"/>
                <wp:effectExtent l="0" t="0" r="0" b="0"/>
                <wp:wrapTopAndBottom/>
                <wp:docPr id="803667070" name="docshape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32255" cy="1270"/>
                        </a:xfrm>
                        <a:custGeom>
                          <a:avLst/>
                          <a:gdLst>
                            <a:gd name="T0" fmla="+- 0 6874 6874"/>
                            <a:gd name="T1" fmla="*/ T0 w 2413"/>
                            <a:gd name="T2" fmla="+- 0 9287 6874"/>
                            <a:gd name="T3" fmla="*/ T2 w 241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413">
                              <a:moveTo>
                                <a:pt x="0" y="0"/>
                              </a:moveTo>
                              <a:lnTo>
                                <a:pt x="2413" y="0"/>
                              </a:lnTo>
                            </a:path>
                          </a:pathLst>
                        </a:custGeom>
                        <a:noFill/>
                        <a:ln w="749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32F68B" id="docshape6" o:spid="_x0000_s1026" style="position:absolute;margin-left:355.1pt;margin-top:1.25pt;width:120.65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1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" path="m,l2413,e" filled="f" strokeweight=".59pt">
                <v:path arrowok="t" o:connecttype="custom" o:connectlocs="0,0;1532255,0" o:connectangles="0,0"/>
                <w10:wrap type="topAndBottom" anchorx="page"/>
              </v:shape>
            </w:pict>
          </mc:Fallback>
        </mc:AlternateContent>
      </w:r>
    </w:p>
    <w:sectPr w:rsidR="00D6306B" w:rsidSect="002E4842">
      <w:pgSz w:w="16840" w:h="11910" w:orient="landscape"/>
      <w:pgMar w:top="1418" w:right="1038" w:bottom="1418" w:left="1168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2525C" w14:textId="77777777" w:rsidR="002E4842" w:rsidRDefault="002E4842" w:rsidP="002E4842">
      <w:r>
        <w:separator/>
      </w:r>
    </w:p>
  </w:endnote>
  <w:endnote w:type="continuationSeparator" w:id="0">
    <w:p w14:paraId="05552195" w14:textId="77777777" w:rsidR="002E4842" w:rsidRDefault="002E4842" w:rsidP="002E4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charset w:val="02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565048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5E821B1D" w14:textId="4589DB30" w:rsidR="002E4842" w:rsidRPr="002E4842" w:rsidRDefault="002E4842" w:rsidP="002E4842">
        <w:pPr>
          <w:pStyle w:val="Pidipagina"/>
          <w:jc w:val="center"/>
          <w:rPr>
            <w:sz w:val="16"/>
            <w:szCs w:val="16"/>
          </w:rPr>
        </w:pPr>
        <w:r w:rsidRPr="002E4842">
          <w:rPr>
            <w:sz w:val="16"/>
            <w:szCs w:val="16"/>
          </w:rPr>
          <w:fldChar w:fldCharType="begin"/>
        </w:r>
        <w:r w:rsidRPr="002E4842">
          <w:rPr>
            <w:sz w:val="16"/>
            <w:szCs w:val="16"/>
          </w:rPr>
          <w:instrText>PAGE   \* MERGEFORMAT</w:instrText>
        </w:r>
        <w:r w:rsidRPr="002E4842">
          <w:rPr>
            <w:sz w:val="16"/>
            <w:szCs w:val="16"/>
          </w:rPr>
          <w:fldChar w:fldCharType="separate"/>
        </w:r>
        <w:r w:rsidRPr="002E4842">
          <w:rPr>
            <w:sz w:val="16"/>
            <w:szCs w:val="16"/>
          </w:rPr>
          <w:t>2</w:t>
        </w:r>
        <w:r w:rsidRPr="002E4842">
          <w:rPr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8E3AD" w14:textId="77777777" w:rsidR="002E4842" w:rsidRDefault="002E4842" w:rsidP="002E4842">
      <w:r>
        <w:separator/>
      </w:r>
    </w:p>
  </w:footnote>
  <w:footnote w:type="continuationSeparator" w:id="0">
    <w:p w14:paraId="2B95303F" w14:textId="77777777" w:rsidR="002E4842" w:rsidRDefault="002E4842" w:rsidP="002E48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62D60"/>
    <w:multiLevelType w:val="hybridMultilevel"/>
    <w:tmpl w:val="CC708866"/>
    <w:lvl w:ilvl="0" w:tplc="4A889E00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D622540C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BAF00538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940AC1E2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A1D4C318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FA681752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F9F0F256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5FEA1F1C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C89CBB58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1" w15:restartNumberingAfterBreak="0">
    <w:nsid w:val="01734F62"/>
    <w:multiLevelType w:val="hybridMultilevel"/>
    <w:tmpl w:val="76B8DA00"/>
    <w:lvl w:ilvl="0" w:tplc="E1C6F50C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8BCA2796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139EEB9A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2626EFEE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2C04ECFE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7C62205E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04CAFE1E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4C1C6416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2D7E9A50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2" w15:restartNumberingAfterBreak="0">
    <w:nsid w:val="043D4120"/>
    <w:multiLevelType w:val="hybridMultilevel"/>
    <w:tmpl w:val="5C8E0C46"/>
    <w:lvl w:ilvl="0" w:tplc="364418C4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8AFC4666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2A00A5F4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10560FF6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9FF4D236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DD988FD6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B05C575E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02827A48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7AD24EAA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3" w15:restartNumberingAfterBreak="0">
    <w:nsid w:val="064A68A9"/>
    <w:multiLevelType w:val="hybridMultilevel"/>
    <w:tmpl w:val="F36E6946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7E76C90"/>
    <w:multiLevelType w:val="hybridMultilevel"/>
    <w:tmpl w:val="2D4ADF4E"/>
    <w:lvl w:ilvl="0" w:tplc="39A6EC74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9D288B4C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545235F2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CF8A600C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151C1866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4BDED620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44E678D4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D83AE5E2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95F8DDF0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5" w15:restartNumberingAfterBreak="0">
    <w:nsid w:val="090F3C61"/>
    <w:multiLevelType w:val="hybridMultilevel"/>
    <w:tmpl w:val="28E41ED8"/>
    <w:lvl w:ilvl="0" w:tplc="8ADC9546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0C848A74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13BEADCA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9D9A9A40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0F9663C6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04EE5A38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ABCAEEAA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A3740D9C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91B416BA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6" w15:restartNumberingAfterBreak="0">
    <w:nsid w:val="0A563606"/>
    <w:multiLevelType w:val="hybridMultilevel"/>
    <w:tmpl w:val="701A2E10"/>
    <w:lvl w:ilvl="0" w:tplc="7BE8FF16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8B8287CE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7BD64962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B7467B3A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F88CACFA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893079AC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5E020C54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76368900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2F309BAE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7" w15:restartNumberingAfterBreak="0">
    <w:nsid w:val="0B5D3176"/>
    <w:multiLevelType w:val="hybridMultilevel"/>
    <w:tmpl w:val="59A8187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7471D1"/>
    <w:multiLevelType w:val="hybridMultilevel"/>
    <w:tmpl w:val="4BDEF9DA"/>
    <w:lvl w:ilvl="0" w:tplc="CCE06258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37E255BA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4E30FD8A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62B8815C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1E7CF0C2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D6D07AE2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B1684E96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514C5874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BAF4A0B2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9" w15:restartNumberingAfterBreak="0">
    <w:nsid w:val="0CD15F80"/>
    <w:multiLevelType w:val="hybridMultilevel"/>
    <w:tmpl w:val="D422AE30"/>
    <w:lvl w:ilvl="0" w:tplc="14B85D18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EE386B38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BF884326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7E2CF4C0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2C1A5832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13225704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BB4AA8FA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F628E200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CE065D38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10" w15:restartNumberingAfterBreak="0">
    <w:nsid w:val="12697709"/>
    <w:multiLevelType w:val="hybridMultilevel"/>
    <w:tmpl w:val="A6E66AB4"/>
    <w:lvl w:ilvl="0" w:tplc="D89696C0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BD4CA75A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B0BE06B6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C82856CC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344A5C22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182E1C40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1B7E02CA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530C56D6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E00A82E4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11" w15:restartNumberingAfterBreak="0">
    <w:nsid w:val="13500560"/>
    <w:multiLevelType w:val="hybridMultilevel"/>
    <w:tmpl w:val="C172AED4"/>
    <w:lvl w:ilvl="0" w:tplc="9C3E6F60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39BAE45A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F478694C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0D000BAC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49EA067C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1D4092DA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45A0892E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38E87446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FBF4631E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12" w15:restartNumberingAfterBreak="0">
    <w:nsid w:val="147F09DA"/>
    <w:multiLevelType w:val="hybridMultilevel"/>
    <w:tmpl w:val="51BCEFD2"/>
    <w:lvl w:ilvl="0" w:tplc="04100005">
      <w:start w:val="1"/>
      <w:numFmt w:val="bullet"/>
      <w:lvlText w:val=""/>
      <w:lvlJc w:val="left"/>
      <w:pPr>
        <w:ind w:left="97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13" w15:restartNumberingAfterBreak="0">
    <w:nsid w:val="18D729D3"/>
    <w:multiLevelType w:val="hybridMultilevel"/>
    <w:tmpl w:val="9B08F5F0"/>
    <w:lvl w:ilvl="0" w:tplc="85E28F96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E0FA698C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7D0218A6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0E147348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2F10C55C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E1B0E310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6036693E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E1306AB4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E4FAD0C6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14" w15:restartNumberingAfterBreak="0">
    <w:nsid w:val="1C563B1D"/>
    <w:multiLevelType w:val="hybridMultilevel"/>
    <w:tmpl w:val="FE4E9172"/>
    <w:lvl w:ilvl="0" w:tplc="62E8CA2A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20A271EE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119E38D4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8BACBEEC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DC6A8226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63A06018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E9309EAC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95901958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9E5E174E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15" w15:restartNumberingAfterBreak="0">
    <w:nsid w:val="1CCB59E9"/>
    <w:multiLevelType w:val="hybridMultilevel"/>
    <w:tmpl w:val="2B7E0892"/>
    <w:lvl w:ilvl="0" w:tplc="4E1259D0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0E925CFA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79C4D07E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F25C3D8C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B6A6B6B2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5EA078F0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233406DA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54467042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F2462DE0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16" w15:restartNumberingAfterBreak="0">
    <w:nsid w:val="2341406A"/>
    <w:multiLevelType w:val="hybridMultilevel"/>
    <w:tmpl w:val="D92ABC0C"/>
    <w:lvl w:ilvl="0" w:tplc="CE78621A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E716D8EC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50F2C33A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180CEA94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F05A49C6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C16CE11C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827C328C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A70AA536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74CE62EA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17" w15:restartNumberingAfterBreak="0">
    <w:nsid w:val="24516162"/>
    <w:multiLevelType w:val="hybridMultilevel"/>
    <w:tmpl w:val="8370EA56"/>
    <w:lvl w:ilvl="0" w:tplc="AE4AC31C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7C986A46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6CBCC638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E532622C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AE04582A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CF4E834C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81CCD928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8386100A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B344DE98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18" w15:restartNumberingAfterBreak="0">
    <w:nsid w:val="253D4349"/>
    <w:multiLevelType w:val="hybridMultilevel"/>
    <w:tmpl w:val="1744E6A4"/>
    <w:lvl w:ilvl="0" w:tplc="CA7803E8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1E0ADD80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2BE0748E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F104AFC4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7D6AEAE4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AFC214DC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8FAE850A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3E3E45D2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DBBC3660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19" w15:restartNumberingAfterBreak="0">
    <w:nsid w:val="25D640F5"/>
    <w:multiLevelType w:val="hybridMultilevel"/>
    <w:tmpl w:val="934C2CF6"/>
    <w:lvl w:ilvl="0" w:tplc="22CEA9A6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D7BE1B20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0A6C1FF8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CFF0B9E4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0E86A0D0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DE62F6AC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C1B2403E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E52C7DC4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32A08DC8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20" w15:restartNumberingAfterBreak="0">
    <w:nsid w:val="270D674D"/>
    <w:multiLevelType w:val="hybridMultilevel"/>
    <w:tmpl w:val="699032D6"/>
    <w:lvl w:ilvl="0" w:tplc="8D183A78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831EB060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DD582BE4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457894E6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DF4C175A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463CDED4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1FDA3F1A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317E244E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3B4C45EA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21" w15:restartNumberingAfterBreak="0">
    <w:nsid w:val="2DFC4945"/>
    <w:multiLevelType w:val="hybridMultilevel"/>
    <w:tmpl w:val="2036243E"/>
    <w:lvl w:ilvl="0" w:tplc="DD0E15C8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FCA03926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BC7A0CA2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1C2E66AA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073E54D2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677EDE66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A8A08492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7270AAFA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ECA2CAE6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22" w15:restartNumberingAfterBreak="0">
    <w:nsid w:val="2F405AE6"/>
    <w:multiLevelType w:val="multilevel"/>
    <w:tmpl w:val="023063C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3" w15:restartNumberingAfterBreak="0">
    <w:nsid w:val="33156625"/>
    <w:multiLevelType w:val="hybridMultilevel"/>
    <w:tmpl w:val="AF48CC54"/>
    <w:lvl w:ilvl="0" w:tplc="44887D52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4B44DBC8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33F0050C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E9C0ED64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D1C883A6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ED6C0F1A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9C04E468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30BC03F8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B6020174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24" w15:restartNumberingAfterBreak="0">
    <w:nsid w:val="33975539"/>
    <w:multiLevelType w:val="hybridMultilevel"/>
    <w:tmpl w:val="4C0CBC4E"/>
    <w:lvl w:ilvl="0" w:tplc="AB427024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A0124330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EEEA334E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879846F0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ED846680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BD643458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7CAAE5D0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22624BFA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0CB2589C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25" w15:restartNumberingAfterBreak="0">
    <w:nsid w:val="34457C72"/>
    <w:multiLevelType w:val="hybridMultilevel"/>
    <w:tmpl w:val="6BAADE1C"/>
    <w:lvl w:ilvl="0" w:tplc="FFFFFFFF">
      <w:start w:val="1"/>
      <w:numFmt w:val="decimal"/>
      <w:lvlText w:val="%1)"/>
      <w:lvlJc w:val="left"/>
      <w:pPr>
        <w:ind w:left="141" w:hanging="336"/>
      </w:pPr>
      <w:rPr>
        <w:rFonts w:ascii="Verdana" w:eastAsia="Verdana" w:hAnsi="Verdana" w:cs="Verdana" w:hint="default"/>
        <w:b/>
        <w:bCs/>
        <w:i w:val="0"/>
        <w:iCs w:val="0"/>
        <w:spacing w:val="-2"/>
        <w:w w:val="100"/>
        <w:sz w:val="22"/>
        <w:szCs w:val="22"/>
        <w:lang w:val="it-IT" w:eastAsia="en-US" w:bidi="ar-SA"/>
      </w:rPr>
    </w:lvl>
    <w:lvl w:ilvl="1" w:tplc="FFFFFFFF">
      <w:numFmt w:val="bullet"/>
      <w:lvlText w:val="•"/>
      <w:lvlJc w:val="left"/>
      <w:pPr>
        <w:ind w:left="1618" w:hanging="336"/>
      </w:pPr>
      <w:rPr>
        <w:rFonts w:hint="default"/>
        <w:lang w:val="it-IT" w:eastAsia="en-US" w:bidi="ar-SA"/>
      </w:rPr>
    </w:lvl>
    <w:lvl w:ilvl="2" w:tplc="FFFFFFFF">
      <w:numFmt w:val="bullet"/>
      <w:lvlText w:val="•"/>
      <w:lvlJc w:val="left"/>
      <w:pPr>
        <w:ind w:left="3096" w:hanging="336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4574" w:hanging="336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6052" w:hanging="336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7530" w:hanging="336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9008" w:hanging="336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10486" w:hanging="336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11964" w:hanging="336"/>
      </w:pPr>
      <w:rPr>
        <w:rFonts w:hint="default"/>
        <w:lang w:val="it-IT" w:eastAsia="en-US" w:bidi="ar-SA"/>
      </w:rPr>
    </w:lvl>
  </w:abstractNum>
  <w:abstractNum w:abstractNumId="26" w15:restartNumberingAfterBreak="0">
    <w:nsid w:val="3603561E"/>
    <w:multiLevelType w:val="hybridMultilevel"/>
    <w:tmpl w:val="2BE8DE9E"/>
    <w:lvl w:ilvl="0" w:tplc="DC7AD20A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4B5EDAB6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F838FD38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FA9CC364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66E0F754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F87C400E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E12C0FFE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0840F528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848EABE2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27" w15:restartNumberingAfterBreak="0">
    <w:nsid w:val="37613D8A"/>
    <w:multiLevelType w:val="hybridMultilevel"/>
    <w:tmpl w:val="1BA4D31C"/>
    <w:lvl w:ilvl="0" w:tplc="5C7EA314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BCC68874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60E6B572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5F4423E4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4CC47646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E08ACA64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F2BA6EEE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04546B80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7E7CD81A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28" w15:restartNumberingAfterBreak="0">
    <w:nsid w:val="3B405270"/>
    <w:multiLevelType w:val="hybridMultilevel"/>
    <w:tmpl w:val="C6ECDA1C"/>
    <w:lvl w:ilvl="0" w:tplc="DE6EA944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0B5E8006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D41CB00E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825A25B0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29AAA8E2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59AA21F4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EE2CC4B6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2A1A80C4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6734C108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29" w15:restartNumberingAfterBreak="0">
    <w:nsid w:val="3C497740"/>
    <w:multiLevelType w:val="hybridMultilevel"/>
    <w:tmpl w:val="257C876C"/>
    <w:lvl w:ilvl="0" w:tplc="D0968BFC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B4722F14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89947CD0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DE2A7506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E2F20174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17D2407C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3A9275A0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E41A357C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65F4CCC0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30" w15:restartNumberingAfterBreak="0">
    <w:nsid w:val="3F3D4DDC"/>
    <w:multiLevelType w:val="hybridMultilevel"/>
    <w:tmpl w:val="8E40AAAE"/>
    <w:lvl w:ilvl="0" w:tplc="62783092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C1D0CAB8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7BA84A58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A5541BE0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A2DA176E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1B8ACFF4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4C049228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AB02042E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A364E3C6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31" w15:restartNumberingAfterBreak="0">
    <w:nsid w:val="417D1E80"/>
    <w:multiLevelType w:val="hybridMultilevel"/>
    <w:tmpl w:val="74182C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975109"/>
    <w:multiLevelType w:val="hybridMultilevel"/>
    <w:tmpl w:val="13700292"/>
    <w:lvl w:ilvl="0" w:tplc="088406B0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FF68CC12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69347EA0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24D0B0F6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49F49FF4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EC9A5390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0E228C0E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7514DD22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E63C4E0A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33" w15:restartNumberingAfterBreak="0">
    <w:nsid w:val="47F12E8D"/>
    <w:multiLevelType w:val="hybridMultilevel"/>
    <w:tmpl w:val="263AD710"/>
    <w:lvl w:ilvl="0" w:tplc="0FBC0520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E1F87688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B3BE1990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33967ACA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187CD100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ADAE74F0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B4F4809C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6FAEDB78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16446DC2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34" w15:restartNumberingAfterBreak="0">
    <w:nsid w:val="4C8B464F"/>
    <w:multiLevelType w:val="hybridMultilevel"/>
    <w:tmpl w:val="35B487FC"/>
    <w:lvl w:ilvl="0" w:tplc="49B413BC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5E52CECC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F2C28AC0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8046987A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168C548C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F7C4D45E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A8EE5D10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C2721942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714A8486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35" w15:restartNumberingAfterBreak="0">
    <w:nsid w:val="4CF109B0"/>
    <w:multiLevelType w:val="hybridMultilevel"/>
    <w:tmpl w:val="AF7CBF66"/>
    <w:lvl w:ilvl="0" w:tplc="43C8D0B4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207EDAFC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779CFA82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0734A384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7ABCE062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C026E1CC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04A2FA3E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A2DA0FA8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0AA262CC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36" w15:restartNumberingAfterBreak="0">
    <w:nsid w:val="4EDA4F0D"/>
    <w:multiLevelType w:val="hybridMultilevel"/>
    <w:tmpl w:val="CCCA0F5A"/>
    <w:lvl w:ilvl="0" w:tplc="377AB468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A1B062AC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ECB466A4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16AC4D94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C0422714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9B4C5BF6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4F8AEAEE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2C726CF2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18782F16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37" w15:restartNumberingAfterBreak="0">
    <w:nsid w:val="563B4BDD"/>
    <w:multiLevelType w:val="hybridMultilevel"/>
    <w:tmpl w:val="3900FD18"/>
    <w:lvl w:ilvl="0" w:tplc="1CF6823C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E10C3F4E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0FC8CF46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317CF098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9A924588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DD221C92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51A0EE02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5C9405C0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D7CE7708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38" w15:restartNumberingAfterBreak="0">
    <w:nsid w:val="5EAC4369"/>
    <w:multiLevelType w:val="hybridMultilevel"/>
    <w:tmpl w:val="8F5AE208"/>
    <w:lvl w:ilvl="0" w:tplc="D6A6424A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8AE852EE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EA6CBFB4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F93AB7CA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539282FA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269A6968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395CF520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7D8CD12A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CE2ABCFC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39" w15:restartNumberingAfterBreak="0">
    <w:nsid w:val="5EBC11BB"/>
    <w:multiLevelType w:val="hybridMultilevel"/>
    <w:tmpl w:val="F2B0E8E0"/>
    <w:lvl w:ilvl="0" w:tplc="7F348B0A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9B385714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29BEB76A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D18ED5F8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06D223A6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0BE6CBA0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534E6E90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FE022150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7CE6E114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40" w15:restartNumberingAfterBreak="0">
    <w:nsid w:val="6A36602A"/>
    <w:multiLevelType w:val="hybridMultilevel"/>
    <w:tmpl w:val="EF58B0AC"/>
    <w:lvl w:ilvl="0" w:tplc="279E535C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48869CFE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360266EC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CF72D180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CF0ED9E6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FDEC0070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308CBC04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5FD6E876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A240DF10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41" w15:restartNumberingAfterBreak="0">
    <w:nsid w:val="6C206884"/>
    <w:multiLevelType w:val="hybridMultilevel"/>
    <w:tmpl w:val="B1EA054A"/>
    <w:lvl w:ilvl="0" w:tplc="6778CA00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EEEA362A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32E607B2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72F82836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21484318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6FDCB2E6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8FE8247E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4EEC1260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66F06320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42" w15:restartNumberingAfterBreak="0">
    <w:nsid w:val="6C3039A3"/>
    <w:multiLevelType w:val="hybridMultilevel"/>
    <w:tmpl w:val="C6066F46"/>
    <w:lvl w:ilvl="0" w:tplc="56F2DD66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563CB740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C3424C2E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F67ECA2C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A37084B4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97D8D67E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5FE8ACFA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81B20128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A744752E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43" w15:restartNumberingAfterBreak="0">
    <w:nsid w:val="6C955638"/>
    <w:multiLevelType w:val="hybridMultilevel"/>
    <w:tmpl w:val="F20C628A"/>
    <w:lvl w:ilvl="0" w:tplc="D58A982E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8C4A79C6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2F18F42C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C128B8E4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AB5C6FBA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C9266F1A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CDE213EE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0B8C8012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94B67AF0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44" w15:restartNumberingAfterBreak="0">
    <w:nsid w:val="72BB2EA9"/>
    <w:multiLevelType w:val="hybridMultilevel"/>
    <w:tmpl w:val="8ECE0CC2"/>
    <w:lvl w:ilvl="0" w:tplc="DC983922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248449CA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22C4263C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4B86A548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4E6A9F9A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7F8C8950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2FCE5AE2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209662F0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204EB456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45" w15:restartNumberingAfterBreak="0">
    <w:nsid w:val="73AE2B0D"/>
    <w:multiLevelType w:val="hybridMultilevel"/>
    <w:tmpl w:val="A8BE03F2"/>
    <w:lvl w:ilvl="0" w:tplc="B51679E6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FF724572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B3A8A3E4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FC8E7838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7054C69C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EB86F864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AE78A2F4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0CEAC9D8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F8546A96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46" w15:restartNumberingAfterBreak="0">
    <w:nsid w:val="73DB5F31"/>
    <w:multiLevelType w:val="hybridMultilevel"/>
    <w:tmpl w:val="3E48E258"/>
    <w:lvl w:ilvl="0" w:tplc="E18E99AA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7EEEFD60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FBB2840C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45E24908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07FA4A44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81B45EA4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30324676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92322870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BFE2F7DA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abstractNum w:abstractNumId="47" w15:restartNumberingAfterBreak="0">
    <w:nsid w:val="7C034E34"/>
    <w:multiLevelType w:val="hybridMultilevel"/>
    <w:tmpl w:val="E15C16A6"/>
    <w:lvl w:ilvl="0" w:tplc="34D4263C">
      <w:numFmt w:val="bullet"/>
      <w:lvlText w:val="❑"/>
      <w:lvlJc w:val="left"/>
      <w:pPr>
        <w:ind w:left="304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w w:val="100"/>
        <w:sz w:val="20"/>
        <w:szCs w:val="20"/>
        <w:lang w:val="it-IT" w:eastAsia="en-US" w:bidi="ar-SA"/>
      </w:rPr>
    </w:lvl>
    <w:lvl w:ilvl="1" w:tplc="58C60416">
      <w:numFmt w:val="bullet"/>
      <w:lvlText w:val="•"/>
      <w:lvlJc w:val="left"/>
      <w:pPr>
        <w:ind w:left="914" w:hanging="248"/>
      </w:pPr>
      <w:rPr>
        <w:rFonts w:hint="default"/>
        <w:lang w:val="it-IT" w:eastAsia="en-US" w:bidi="ar-SA"/>
      </w:rPr>
    </w:lvl>
    <w:lvl w:ilvl="2" w:tplc="10DC191A">
      <w:numFmt w:val="bullet"/>
      <w:lvlText w:val="•"/>
      <w:lvlJc w:val="left"/>
      <w:pPr>
        <w:ind w:left="1529" w:hanging="248"/>
      </w:pPr>
      <w:rPr>
        <w:rFonts w:hint="default"/>
        <w:lang w:val="it-IT" w:eastAsia="en-US" w:bidi="ar-SA"/>
      </w:rPr>
    </w:lvl>
    <w:lvl w:ilvl="3" w:tplc="433E2C92">
      <w:numFmt w:val="bullet"/>
      <w:lvlText w:val="•"/>
      <w:lvlJc w:val="left"/>
      <w:pPr>
        <w:ind w:left="2143" w:hanging="248"/>
      </w:pPr>
      <w:rPr>
        <w:rFonts w:hint="default"/>
        <w:lang w:val="it-IT" w:eastAsia="en-US" w:bidi="ar-SA"/>
      </w:rPr>
    </w:lvl>
    <w:lvl w:ilvl="4" w:tplc="59021ABE">
      <w:numFmt w:val="bullet"/>
      <w:lvlText w:val="•"/>
      <w:lvlJc w:val="left"/>
      <w:pPr>
        <w:ind w:left="2758" w:hanging="248"/>
      </w:pPr>
      <w:rPr>
        <w:rFonts w:hint="default"/>
        <w:lang w:val="it-IT" w:eastAsia="en-US" w:bidi="ar-SA"/>
      </w:rPr>
    </w:lvl>
    <w:lvl w:ilvl="5" w:tplc="36B881F6">
      <w:numFmt w:val="bullet"/>
      <w:lvlText w:val="•"/>
      <w:lvlJc w:val="left"/>
      <w:pPr>
        <w:ind w:left="3373" w:hanging="248"/>
      </w:pPr>
      <w:rPr>
        <w:rFonts w:hint="default"/>
        <w:lang w:val="it-IT" w:eastAsia="en-US" w:bidi="ar-SA"/>
      </w:rPr>
    </w:lvl>
    <w:lvl w:ilvl="6" w:tplc="31FC01E4">
      <w:numFmt w:val="bullet"/>
      <w:lvlText w:val="•"/>
      <w:lvlJc w:val="left"/>
      <w:pPr>
        <w:ind w:left="3987" w:hanging="248"/>
      </w:pPr>
      <w:rPr>
        <w:rFonts w:hint="default"/>
        <w:lang w:val="it-IT" w:eastAsia="en-US" w:bidi="ar-SA"/>
      </w:rPr>
    </w:lvl>
    <w:lvl w:ilvl="7" w:tplc="D7800142">
      <w:numFmt w:val="bullet"/>
      <w:lvlText w:val="•"/>
      <w:lvlJc w:val="left"/>
      <w:pPr>
        <w:ind w:left="4602" w:hanging="248"/>
      </w:pPr>
      <w:rPr>
        <w:rFonts w:hint="default"/>
        <w:lang w:val="it-IT" w:eastAsia="en-US" w:bidi="ar-SA"/>
      </w:rPr>
    </w:lvl>
    <w:lvl w:ilvl="8" w:tplc="9E78D36A">
      <w:numFmt w:val="bullet"/>
      <w:lvlText w:val="•"/>
      <w:lvlJc w:val="left"/>
      <w:pPr>
        <w:ind w:left="5216" w:hanging="248"/>
      </w:pPr>
      <w:rPr>
        <w:rFonts w:hint="default"/>
        <w:lang w:val="it-IT" w:eastAsia="en-US" w:bidi="ar-SA"/>
      </w:rPr>
    </w:lvl>
  </w:abstractNum>
  <w:num w:numId="1" w16cid:durableId="411053186">
    <w:abstractNumId w:val="8"/>
  </w:num>
  <w:num w:numId="2" w16cid:durableId="899367491">
    <w:abstractNumId w:val="26"/>
  </w:num>
  <w:num w:numId="3" w16cid:durableId="1693339787">
    <w:abstractNumId w:val="20"/>
  </w:num>
  <w:num w:numId="4" w16cid:durableId="1993095687">
    <w:abstractNumId w:val="30"/>
  </w:num>
  <w:num w:numId="5" w16cid:durableId="1169909111">
    <w:abstractNumId w:val="28"/>
  </w:num>
  <w:num w:numId="6" w16cid:durableId="42368039">
    <w:abstractNumId w:val="40"/>
  </w:num>
  <w:num w:numId="7" w16cid:durableId="2132045296">
    <w:abstractNumId w:val="24"/>
  </w:num>
  <w:num w:numId="8" w16cid:durableId="648480612">
    <w:abstractNumId w:val="17"/>
  </w:num>
  <w:num w:numId="9" w16cid:durableId="384573475">
    <w:abstractNumId w:val="5"/>
  </w:num>
  <w:num w:numId="10" w16cid:durableId="2022201918">
    <w:abstractNumId w:val="27"/>
  </w:num>
  <w:num w:numId="11" w16cid:durableId="470754981">
    <w:abstractNumId w:val="4"/>
  </w:num>
  <w:num w:numId="12" w16cid:durableId="1909804471">
    <w:abstractNumId w:val="21"/>
  </w:num>
  <w:num w:numId="13" w16cid:durableId="1424496659">
    <w:abstractNumId w:val="38"/>
  </w:num>
  <w:num w:numId="14" w16cid:durableId="1382750890">
    <w:abstractNumId w:val="13"/>
  </w:num>
  <w:num w:numId="15" w16cid:durableId="1750038668">
    <w:abstractNumId w:val="35"/>
  </w:num>
  <w:num w:numId="16" w16cid:durableId="67657290">
    <w:abstractNumId w:val="41"/>
  </w:num>
  <w:num w:numId="17" w16cid:durableId="1125343924">
    <w:abstractNumId w:val="29"/>
  </w:num>
  <w:num w:numId="18" w16cid:durableId="1665694484">
    <w:abstractNumId w:val="39"/>
  </w:num>
  <w:num w:numId="19" w16cid:durableId="141238482">
    <w:abstractNumId w:val="37"/>
  </w:num>
  <w:num w:numId="20" w16cid:durableId="1941864128">
    <w:abstractNumId w:val="14"/>
  </w:num>
  <w:num w:numId="21" w16cid:durableId="1501584816">
    <w:abstractNumId w:val="11"/>
  </w:num>
  <w:num w:numId="22" w16cid:durableId="1446195289">
    <w:abstractNumId w:val="10"/>
  </w:num>
  <w:num w:numId="23" w16cid:durableId="1080131377">
    <w:abstractNumId w:val="0"/>
  </w:num>
  <w:num w:numId="24" w16cid:durableId="785656687">
    <w:abstractNumId w:val="2"/>
  </w:num>
  <w:num w:numId="25" w16cid:durableId="803278711">
    <w:abstractNumId w:val="47"/>
  </w:num>
  <w:num w:numId="26" w16cid:durableId="1543901376">
    <w:abstractNumId w:val="9"/>
  </w:num>
  <w:num w:numId="27" w16cid:durableId="1852529617">
    <w:abstractNumId w:val="15"/>
  </w:num>
  <w:num w:numId="28" w16cid:durableId="545025739">
    <w:abstractNumId w:val="19"/>
  </w:num>
  <w:num w:numId="29" w16cid:durableId="1953317188">
    <w:abstractNumId w:val="32"/>
  </w:num>
  <w:num w:numId="30" w16cid:durableId="1766417471">
    <w:abstractNumId w:val="42"/>
  </w:num>
  <w:num w:numId="31" w16cid:durableId="1934782753">
    <w:abstractNumId w:val="16"/>
  </w:num>
  <w:num w:numId="32" w16cid:durableId="1701860324">
    <w:abstractNumId w:val="23"/>
  </w:num>
  <w:num w:numId="33" w16cid:durableId="1194616877">
    <w:abstractNumId w:val="36"/>
  </w:num>
  <w:num w:numId="34" w16cid:durableId="1782800077">
    <w:abstractNumId w:val="1"/>
  </w:num>
  <w:num w:numId="35" w16cid:durableId="1779791530">
    <w:abstractNumId w:val="6"/>
  </w:num>
  <w:num w:numId="36" w16cid:durableId="1296106411">
    <w:abstractNumId w:val="43"/>
  </w:num>
  <w:num w:numId="37" w16cid:durableId="2139760584">
    <w:abstractNumId w:val="18"/>
  </w:num>
  <w:num w:numId="38" w16cid:durableId="1783308415">
    <w:abstractNumId w:val="45"/>
  </w:num>
  <w:num w:numId="39" w16cid:durableId="577790662">
    <w:abstractNumId w:val="46"/>
  </w:num>
  <w:num w:numId="40" w16cid:durableId="1787697795">
    <w:abstractNumId w:val="44"/>
  </w:num>
  <w:num w:numId="41" w16cid:durableId="1578631946">
    <w:abstractNumId w:val="33"/>
  </w:num>
  <w:num w:numId="42" w16cid:durableId="1815247408">
    <w:abstractNumId w:val="34"/>
  </w:num>
  <w:num w:numId="43" w16cid:durableId="1900550436">
    <w:abstractNumId w:val="31"/>
  </w:num>
  <w:num w:numId="44" w16cid:durableId="1634209631">
    <w:abstractNumId w:val="22"/>
  </w:num>
  <w:num w:numId="45" w16cid:durableId="1715425779">
    <w:abstractNumId w:val="12"/>
  </w:num>
  <w:num w:numId="46" w16cid:durableId="483934495">
    <w:abstractNumId w:val="7"/>
  </w:num>
  <w:num w:numId="47" w16cid:durableId="697043091">
    <w:abstractNumId w:val="3"/>
  </w:num>
  <w:num w:numId="48" w16cid:durableId="210078672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B3D"/>
    <w:rsid w:val="000C29AF"/>
    <w:rsid w:val="002E4842"/>
    <w:rsid w:val="00385C8A"/>
    <w:rsid w:val="00463B06"/>
    <w:rsid w:val="00484BB1"/>
    <w:rsid w:val="004F7BED"/>
    <w:rsid w:val="005141B2"/>
    <w:rsid w:val="00575ADC"/>
    <w:rsid w:val="0069647A"/>
    <w:rsid w:val="006F4848"/>
    <w:rsid w:val="00766629"/>
    <w:rsid w:val="00775ACE"/>
    <w:rsid w:val="0080149D"/>
    <w:rsid w:val="00A1378E"/>
    <w:rsid w:val="00A17B3D"/>
    <w:rsid w:val="00A969CB"/>
    <w:rsid w:val="00AE6540"/>
    <w:rsid w:val="00B81173"/>
    <w:rsid w:val="00BE39DB"/>
    <w:rsid w:val="00D6306B"/>
    <w:rsid w:val="00EE7A0D"/>
    <w:rsid w:val="00F13CB5"/>
    <w:rsid w:val="00FB64DF"/>
    <w:rsid w:val="00FF3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C391C"/>
  <w15:docId w15:val="{119F2A65-8FB2-43F0-B6BC-204736EAE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Verdana" w:eastAsia="Verdana" w:hAnsi="Verdana" w:cs="Verdana"/>
      <w:lang w:val="it-IT"/>
    </w:rPr>
  </w:style>
  <w:style w:type="paragraph" w:styleId="Titolo1">
    <w:name w:val="heading 1"/>
    <w:basedOn w:val="Normale"/>
    <w:link w:val="Titolo1Carattere"/>
    <w:uiPriority w:val="9"/>
    <w:qFormat/>
    <w:pPr>
      <w:spacing w:before="76"/>
      <w:ind w:left="219" w:right="277" w:firstLine="74"/>
      <w:jc w:val="center"/>
      <w:outlineLvl w:val="0"/>
    </w:pPr>
    <w:rPr>
      <w:b/>
      <w:bCs/>
    </w:rPr>
  </w:style>
  <w:style w:type="paragraph" w:styleId="Titolo2">
    <w:name w:val="heading 2"/>
    <w:basedOn w:val="Normale"/>
    <w:link w:val="Titolo2Carattere"/>
    <w:uiPriority w:val="9"/>
    <w:unhideWhenUsed/>
    <w:qFormat/>
    <w:pPr>
      <w:spacing w:before="226"/>
      <w:ind w:left="1002" w:right="994"/>
      <w:jc w:val="center"/>
      <w:outlineLvl w:val="1"/>
    </w:pPr>
    <w:rPr>
      <w:b/>
      <w:bCs/>
      <w:sz w:val="20"/>
      <w:szCs w:val="20"/>
    </w:rPr>
  </w:style>
  <w:style w:type="paragraph" w:styleId="Titolo3">
    <w:name w:val="heading 3"/>
    <w:basedOn w:val="Normale"/>
    <w:uiPriority w:val="9"/>
    <w:unhideWhenUsed/>
    <w:qFormat/>
    <w:pPr>
      <w:ind w:left="5629"/>
      <w:outlineLvl w:val="2"/>
    </w:pPr>
    <w:rPr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customStyle="1" w:styleId="Standard">
    <w:name w:val="Standard"/>
    <w:rsid w:val="00B81173"/>
    <w:pPr>
      <w:suppressAutoHyphens/>
      <w:autoSpaceDE/>
      <w:jc w:val="both"/>
      <w:textAlignment w:val="baseline"/>
    </w:pPr>
    <w:rPr>
      <w:rFonts w:ascii="Verdana" w:eastAsia="Verdana" w:hAnsi="Verdana" w:cs="Verdana"/>
      <w:kern w:val="3"/>
      <w:szCs w:val="24"/>
      <w:lang w:val="it-IT" w:eastAsia="zh-CN" w:bidi="hi-IN"/>
    </w:rPr>
  </w:style>
  <w:style w:type="paragraph" w:customStyle="1" w:styleId="TableContents">
    <w:name w:val="Table Contents"/>
    <w:basedOn w:val="Standard"/>
    <w:rsid w:val="00B81173"/>
    <w:pPr>
      <w:suppressLineNumbers/>
    </w:pPr>
  </w:style>
  <w:style w:type="character" w:customStyle="1" w:styleId="Titolo1Carattere">
    <w:name w:val="Titolo 1 Carattere"/>
    <w:basedOn w:val="Carpredefinitoparagrafo"/>
    <w:link w:val="Titolo1"/>
    <w:uiPriority w:val="9"/>
    <w:rsid w:val="00484BB1"/>
    <w:rPr>
      <w:rFonts w:ascii="Verdana" w:eastAsia="Verdana" w:hAnsi="Verdana" w:cs="Verdana"/>
      <w:b/>
      <w:bCs/>
      <w:lang w:val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13CB5"/>
    <w:rPr>
      <w:rFonts w:ascii="Verdana" w:eastAsia="Verdana" w:hAnsi="Verdana" w:cs="Verdana"/>
      <w:b/>
      <w:bCs/>
      <w:sz w:val="20"/>
      <w:szCs w:val="20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F3900"/>
    <w:rPr>
      <w:rFonts w:ascii="Verdana" w:eastAsia="Verdana" w:hAnsi="Verdana" w:cs="Verdana"/>
      <w:sz w:val="20"/>
      <w:szCs w:val="2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2E484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E4842"/>
    <w:rPr>
      <w:rFonts w:ascii="Verdana" w:eastAsia="Verdana" w:hAnsi="Verdana" w:cs="Verdana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2E484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E4842"/>
    <w:rPr>
      <w:rFonts w:ascii="Verdana" w:eastAsia="Verdana" w:hAnsi="Verdana" w:cs="Verdana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729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Marco Medini Lodi</dc:creator>
  <cp:lastModifiedBy>Marco Medini Lodi</cp:lastModifiedBy>
  <cp:revision>3</cp:revision>
  <dcterms:created xsi:type="dcterms:W3CDTF">2026-03-03T08:45:00Z</dcterms:created>
  <dcterms:modified xsi:type="dcterms:W3CDTF">2026-03-03T08:50:00Z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2023-08-17T00:00:00Z</vt:filetime>
  </property>
  <property fmtid="{D5CDD505-2E9C-101B-9397-08002B2CF9AE}" pid="3" name="Creator">
    <vt:lpwstr>Writer</vt:lpwstr>
  </property>
  <property fmtid="{D5CDD505-2E9C-101B-9397-08002B2CF9AE}" pid="4" name="Producer">
    <vt:lpwstr>LibreOffice 7.5</vt:lpwstr>
  </property>
  <property fmtid="{D5CDD505-2E9C-101B-9397-08002B2CF9AE}" pid="5" name="LastSaved">
    <vt:filetime>2023-08-17T00:00:00Z</vt:filetime>
  </property>
  <property fmtid="{D5CDD505-2E9C-101B-9397-08002B2CF9AE}" pid="6" name="MSIP_Label_d347b247-e90e-43a3-9d7b-004f14ae6873_Enabled">
    <vt:lpwstr>true</vt:lpwstr>
  </property>
  <property fmtid="{D5CDD505-2E9C-101B-9397-08002B2CF9AE}" pid="7" name="MSIP_Label_d347b247-e90e-43a3-9d7b-004f14ae6873_SetDate">
    <vt:lpwstr>2023-11-16T11:34:10Z</vt:lpwstr>
  </property>
  <property fmtid="{D5CDD505-2E9C-101B-9397-08002B2CF9AE}" pid="8" name="MSIP_Label_d347b247-e90e-43a3-9d7b-004f14ae6873_Method">
    <vt:lpwstr>Standard</vt:lpwstr>
  </property>
  <property fmtid="{D5CDD505-2E9C-101B-9397-08002B2CF9AE}" pid="9" name="MSIP_Label_d347b247-e90e-43a3-9d7b-004f14ae6873_Name">
    <vt:lpwstr>d347b247-e90e-43a3-9d7b-004f14ae6873</vt:lpwstr>
  </property>
  <property fmtid="{D5CDD505-2E9C-101B-9397-08002B2CF9AE}" pid="10" name="MSIP_Label_d347b247-e90e-43a3-9d7b-004f14ae6873_SiteId">
    <vt:lpwstr>76e3921f-489b-4b7e-9547-9ea297add9b5</vt:lpwstr>
  </property>
  <property fmtid="{D5CDD505-2E9C-101B-9397-08002B2CF9AE}" pid="11" name="MSIP_Label_d347b247-e90e-43a3-9d7b-004f14ae6873_ActionId">
    <vt:lpwstr>b1e1c630-7d8d-4ce2-a03e-140903cd32fe</vt:lpwstr>
  </property>
  <property fmtid="{D5CDD505-2E9C-101B-9397-08002B2CF9AE}" pid="12" name="MSIP_Label_d347b247-e90e-43a3-9d7b-004f14ae6873_ContentBits">
    <vt:lpwstr>0</vt:lpwstr>
  </property>
  <property fmtid="{D5CDD505-2E9C-101B-9397-08002B2CF9AE}" pid="13" name="MSIP_Label_9043f10a-881e-4653-a55e-02ca2cc829dc_Enabled">
    <vt:lpwstr>true</vt:lpwstr>
  </property>
  <property fmtid="{D5CDD505-2E9C-101B-9397-08002B2CF9AE}" pid="14" name="MSIP_Label_9043f10a-881e-4653-a55e-02ca2cc829dc_SetDate">
    <vt:lpwstr>2026-03-03T08:45:40Z</vt:lpwstr>
  </property>
  <property fmtid="{D5CDD505-2E9C-101B-9397-08002B2CF9AE}" pid="15" name="MSIP_Label_9043f10a-881e-4653-a55e-02ca2cc829dc_Method">
    <vt:lpwstr>Standard</vt:lpwstr>
  </property>
  <property fmtid="{D5CDD505-2E9C-101B-9397-08002B2CF9AE}" pid="16" name="MSIP_Label_9043f10a-881e-4653-a55e-02ca2cc829dc_Name">
    <vt:lpwstr>ADC_class_200</vt:lpwstr>
  </property>
  <property fmtid="{D5CDD505-2E9C-101B-9397-08002B2CF9AE}" pid="17" name="MSIP_Label_9043f10a-881e-4653-a55e-02ca2cc829dc_SiteId">
    <vt:lpwstr>94cfddbc-0627-494a-ad7a-29aea3aea832</vt:lpwstr>
  </property>
  <property fmtid="{D5CDD505-2E9C-101B-9397-08002B2CF9AE}" pid="18" name="MSIP_Label_9043f10a-881e-4653-a55e-02ca2cc829dc_ActionId">
    <vt:lpwstr>7b37d32c-6e12-4706-9980-fc8c4653d791</vt:lpwstr>
  </property>
  <property fmtid="{D5CDD505-2E9C-101B-9397-08002B2CF9AE}" pid="19" name="MSIP_Label_9043f10a-881e-4653-a55e-02ca2cc829dc_ContentBits">
    <vt:lpwstr>0</vt:lpwstr>
  </property>
  <property fmtid="{D5CDD505-2E9C-101B-9397-08002B2CF9AE}" pid="20" name="MSIP_Label_9043f10a-881e-4653-a55e-02ca2cc829dc_Tag">
    <vt:lpwstr>10, 3, 0, 1</vt:lpwstr>
  </property>
</Properties>
</file>